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4C77">
      <w:pPr>
        <w:spacing w:line="594" w:lineRule="exact"/>
        <w:rPr>
          <w:rFonts w:hint="eastAsia" w:eastAsia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8</w:t>
      </w:r>
    </w:p>
    <w:p w14:paraId="764D97A8"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</w:p>
    <w:p w14:paraId="633638B6"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中级评委会开展评审工作备案表</w:t>
      </w:r>
    </w:p>
    <w:p w14:paraId="27DA48C3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</w:p>
    <w:p w14:paraId="5883B2F7">
      <w:pPr>
        <w:tabs>
          <w:tab w:val="left" w:pos="1800"/>
        </w:tabs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职改办名称（盖章）：</w:t>
      </w:r>
    </w:p>
    <w:tbl>
      <w:tblPr>
        <w:tblStyle w:val="7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6"/>
        <w:gridCol w:w="1064"/>
        <w:gridCol w:w="1332"/>
        <w:gridCol w:w="1196"/>
        <w:gridCol w:w="1605"/>
        <w:gridCol w:w="121"/>
        <w:gridCol w:w="534"/>
        <w:gridCol w:w="212"/>
        <w:gridCol w:w="887"/>
        <w:gridCol w:w="712"/>
      </w:tblGrid>
      <w:tr w14:paraId="008F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3129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评委会</w:t>
            </w:r>
          </w:p>
          <w:p w14:paraId="59ABE155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81F3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5BC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0AA9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EA2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92FB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评审</w:t>
            </w:r>
          </w:p>
          <w:p w14:paraId="2A3A983B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ABD7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EE8B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评审地点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1BFB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777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exac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F30F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评委报到时间</w:t>
            </w:r>
          </w:p>
        </w:tc>
        <w:tc>
          <w:tcPr>
            <w:tcW w:w="23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DDCD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3866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评委抽取和通知时间</w:t>
            </w:r>
          </w:p>
        </w:tc>
        <w:tc>
          <w:tcPr>
            <w:tcW w:w="4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BB31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第一层次：   月   日</w:t>
            </w:r>
          </w:p>
        </w:tc>
      </w:tr>
      <w:tr w14:paraId="288A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A8A9">
            <w:pPr>
              <w:rPr>
                <w:rFonts w:hint="eastAsia" w:ascii="仿宋_GB2312" w:eastAsia="仿宋_GB2312"/>
              </w:rPr>
            </w:pPr>
          </w:p>
        </w:tc>
        <w:tc>
          <w:tcPr>
            <w:tcW w:w="23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D2B4">
            <w:pPr>
              <w:rPr>
                <w:rFonts w:hint="eastAsia" w:ascii="仿宋_GB2312" w:eastAsia="仿宋_GB2312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ED51">
            <w:pPr>
              <w:rPr>
                <w:rFonts w:hint="eastAsia" w:ascii="仿宋_GB2312" w:eastAsia="仿宋_GB2312"/>
              </w:rPr>
            </w:pPr>
          </w:p>
        </w:tc>
        <w:tc>
          <w:tcPr>
            <w:tcW w:w="4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BF47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第二层次：   月   日</w:t>
            </w:r>
          </w:p>
        </w:tc>
      </w:tr>
      <w:tr w14:paraId="45A7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B0F3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参评总</w:t>
            </w:r>
          </w:p>
          <w:p w14:paraId="479E065E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F2C9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B9AF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财政供养事业单位参评人数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B972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167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非财政供养事业单位参评人数</w:t>
            </w:r>
          </w:p>
        </w:tc>
        <w:tc>
          <w:tcPr>
            <w:tcW w:w="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838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FDEE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企业参评人数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D95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3B8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09A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总评审</w:t>
            </w:r>
          </w:p>
          <w:p w14:paraId="7806A952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通过率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26E0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7581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2"/>
                <w:sz w:val="28"/>
                <w:szCs w:val="28"/>
              </w:rPr>
              <w:t>财政供养事业单位人员通过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1B10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7F9F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非财政供养事业单位人员通过率</w:t>
            </w:r>
          </w:p>
        </w:tc>
        <w:tc>
          <w:tcPr>
            <w:tcW w:w="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4049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B267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  <w:t>企业人员通过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D7D4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826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9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398C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评委会</w:t>
            </w:r>
          </w:p>
          <w:p w14:paraId="1526C0A9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54B4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7BB7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评委会副主任</w:t>
            </w:r>
          </w:p>
        </w:tc>
        <w:tc>
          <w:tcPr>
            <w:tcW w:w="4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B9F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CD9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2AD0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评审专家人数（不含评委会主任和副主任）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32D1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C762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第一层次评审专家人数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5F55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FACF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第二层次</w:t>
            </w:r>
          </w:p>
          <w:p w14:paraId="0E8788BE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评审专家</w:t>
            </w:r>
          </w:p>
          <w:p w14:paraId="24162301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9BE9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1FA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A36A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评审通</w:t>
            </w:r>
          </w:p>
          <w:p w14:paraId="409F9A2D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过率设</w:t>
            </w:r>
          </w:p>
          <w:p w14:paraId="2BC48118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定理由</w:t>
            </w:r>
          </w:p>
        </w:tc>
        <w:tc>
          <w:tcPr>
            <w:tcW w:w="766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ED96">
            <w:pPr>
              <w:tabs>
                <w:tab w:val="left" w:pos="1800"/>
              </w:tabs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3441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90C1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306E51F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DEC729A"/>
    <w:rsid w:val="1DF919B7"/>
    <w:rsid w:val="1E534343"/>
    <w:rsid w:val="1EA731C1"/>
    <w:rsid w:val="1FCB7604"/>
    <w:rsid w:val="207A72DB"/>
    <w:rsid w:val="20877D53"/>
    <w:rsid w:val="22521696"/>
    <w:rsid w:val="23AA33DC"/>
    <w:rsid w:val="23D75789"/>
    <w:rsid w:val="25F7147B"/>
    <w:rsid w:val="2642602A"/>
    <w:rsid w:val="2A704CD1"/>
    <w:rsid w:val="2DA74F8B"/>
    <w:rsid w:val="2DF97A46"/>
    <w:rsid w:val="2FF80990"/>
    <w:rsid w:val="30F91949"/>
    <w:rsid w:val="32926980"/>
    <w:rsid w:val="39F8580D"/>
    <w:rsid w:val="3A0B7C91"/>
    <w:rsid w:val="3B670C95"/>
    <w:rsid w:val="3B834263"/>
    <w:rsid w:val="43072B06"/>
    <w:rsid w:val="442A5BD9"/>
    <w:rsid w:val="458A66B8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EDE23A5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48</TotalTime>
  <ScaleCrop>false</ScaleCrop>
  <LinksUpToDate>false</LinksUpToDate>
  <CharactersWithSpaces>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微信用户</cp:lastModifiedBy>
  <cp:lastPrinted>2025-07-28T03:11:54Z</cp:lastPrinted>
  <dcterms:modified xsi:type="dcterms:W3CDTF">2025-07-28T09:57:19Z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544BBC9B932D42EE98DA440496CEA58E_13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