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69"/>
        <w:gridCol w:w="1798"/>
        <w:gridCol w:w="1052"/>
        <w:gridCol w:w="2157"/>
        <w:gridCol w:w="962"/>
        <w:gridCol w:w="2386"/>
        <w:gridCol w:w="1423"/>
        <w:gridCol w:w="1423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560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玉林市市场监督管理局202</w:t>
            </w:r>
            <w:r>
              <w:rPr>
                <w:rFonts w:hint="default"/>
                <w:lang w:eastAsia="zh-CN"/>
              </w:rPr>
              <w:t>4</w:t>
            </w:r>
            <w:r>
              <w:rPr>
                <w:rFonts w:hint="eastAsia"/>
              </w:rPr>
              <w:t>年行政处罚案件信息公开表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行政处</w:t>
            </w:r>
            <w:r>
              <w:rPr>
                <w:rFonts w:hint="eastAsia"/>
                <w:sz w:val="21"/>
                <w:szCs w:val="21"/>
                <w:lang w:eastAsia="zh-CN"/>
              </w:rPr>
              <w:t>理</w:t>
            </w:r>
            <w:r>
              <w:rPr>
                <w:rFonts w:hint="eastAsia"/>
                <w:sz w:val="21"/>
                <w:szCs w:val="21"/>
              </w:rPr>
              <w:t>决定书文号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案件名称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违法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当事人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违法当事人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身份证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法人代表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主要违法事实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行政处罚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依据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行政处罚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作出行政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处罚的机构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名称和日期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269" w:type="dxa"/>
            <w:vAlign w:val="center"/>
          </w:tcPr>
          <w:p>
            <w:pPr>
              <w:ind w:firstLine="105" w:firstLineChars="5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玉市监处罚〔2024〕</w:t>
            </w:r>
            <w:r>
              <w:rPr>
                <w:rFonts w:hint="default" w:asciiTheme="minorEastAsia" w:hAnsiTheme="minorEastAsia"/>
                <w:sz w:val="21"/>
                <w:szCs w:val="21"/>
                <w:lang w:val="en"/>
              </w:rPr>
              <w:t>235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号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Theme="minorEastAsia" w:hAnsiTheme="minorEastAsia"/>
                <w:sz w:val="21"/>
                <w:szCs w:val="21"/>
                <w:lang w:val="en" w:eastAsia="zh-CN"/>
              </w:rPr>
              <w:t>庞继领</w:t>
            </w:r>
            <w:r>
              <w:rPr>
                <w:rFonts w:hint="eastAsia" w:cs="仿宋" w:asciiTheme="minorEastAsia" w:hAnsiTheme="minorEastAsia"/>
                <w:bCs/>
                <w:spacing w:val="-4"/>
                <w:kern w:val="18"/>
                <w:sz w:val="21"/>
                <w:szCs w:val="21"/>
                <w:lang w:val="en-US" w:eastAsia="zh-CN"/>
              </w:rPr>
              <w:t>无烟草专卖零售许可证经营</w:t>
            </w:r>
            <w:r>
              <w:rPr>
                <w:rFonts w:hint="default" w:cs="仿宋" w:asciiTheme="minorEastAsia" w:hAnsiTheme="minorEastAsia"/>
                <w:bCs/>
                <w:spacing w:val="-4"/>
                <w:kern w:val="18"/>
                <w:sz w:val="21"/>
                <w:szCs w:val="21"/>
                <w:lang w:val="en" w:eastAsia="zh-CN"/>
              </w:rPr>
              <w:t>烟草制品</w:t>
            </w:r>
            <w:r>
              <w:rPr>
                <w:rFonts w:hint="eastAsia" w:cs="仿宋" w:asciiTheme="minorEastAsia" w:hAnsiTheme="minorEastAsia"/>
                <w:bCs/>
                <w:spacing w:val="-4"/>
                <w:kern w:val="18"/>
                <w:sz w:val="21"/>
                <w:szCs w:val="21"/>
                <w:lang w:val="en-US" w:eastAsia="zh-CN"/>
              </w:rPr>
              <w:t>零售业务</w:t>
            </w:r>
            <w:r>
              <w:rPr>
                <w:rFonts w:hint="eastAsia" w:cs="仿宋" w:asciiTheme="minorEastAsia" w:hAnsiTheme="minorEastAsia"/>
                <w:bCs/>
                <w:spacing w:val="-4"/>
                <w:kern w:val="18"/>
                <w:sz w:val="21"/>
                <w:szCs w:val="21"/>
                <w:lang w:eastAsia="zh-CN"/>
              </w:rPr>
              <w:t>案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1"/>
                <w:szCs w:val="21"/>
                <w:lang w:val="en"/>
              </w:rPr>
            </w:pPr>
            <w:r>
              <w:rPr>
                <w:rFonts w:hint="default" w:asciiTheme="minorEastAsia" w:hAnsiTheme="minorEastAsia"/>
                <w:sz w:val="21"/>
                <w:szCs w:val="21"/>
                <w:lang w:val="en" w:eastAsia="zh-CN"/>
              </w:rPr>
              <w:t>庞继领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4525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**********</w:t>
            </w:r>
            <w:r>
              <w:rPr>
                <w:rFonts w:hint="default" w:asciiTheme="minorEastAsia" w:hAnsiTheme="minorEastAsia"/>
                <w:sz w:val="21"/>
                <w:szCs w:val="21"/>
                <w:lang w:val="en"/>
              </w:rPr>
              <w:t>2231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/>
                <w:sz w:val="21"/>
                <w:szCs w:val="21"/>
                <w:lang w:val="en" w:eastAsia="zh-CN"/>
              </w:rPr>
              <w:t>庞继领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当事人无烟草专卖零售许可证经营</w:t>
            </w:r>
            <w:r>
              <w:rPr>
                <w:rFonts w:hint="default" w:asciiTheme="minorEastAsia" w:hAnsiTheme="minorEastAsia"/>
                <w:sz w:val="18"/>
                <w:szCs w:val="18"/>
                <w:lang w:val="en"/>
              </w:rPr>
              <w:t>烟草制品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零售业务的行为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违反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《中华人民共和国烟草专卖法实施条例》第六条</w:t>
            </w:r>
            <w:r>
              <w:rPr>
                <w:rFonts w:hint="default" w:asciiTheme="minorEastAsia" w:hAnsiTheme="minorEastAsia"/>
                <w:sz w:val="18"/>
                <w:szCs w:val="18"/>
                <w:lang w:val="en"/>
              </w:rPr>
              <w:t>第一款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规定。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依据《中华人民共和国烟草专卖法》第三十二条及《中华人民共和国烟草专卖法实施条例》第五十七条的规定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处罚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1.没收违法所得</w:t>
            </w:r>
            <w:r>
              <w:rPr>
                <w:rFonts w:hint="default" w:asciiTheme="minorEastAsia" w:hAnsiTheme="minorEastAsia"/>
                <w:sz w:val="18"/>
                <w:szCs w:val="18"/>
                <w:lang w:val="en" w:eastAsia="zh-CN"/>
              </w:rPr>
              <w:t>65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元；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2.处罚款人民币</w:t>
            </w:r>
            <w:r>
              <w:rPr>
                <w:rFonts w:hint="default" w:asciiTheme="minorEastAsia" w:hAnsiTheme="minorEastAsia"/>
                <w:sz w:val="18"/>
                <w:szCs w:val="18"/>
                <w:lang w:val="en" w:eastAsia="zh-CN"/>
              </w:rPr>
              <w:t>9</w:t>
            </w:r>
            <w:r>
              <w:rPr>
                <w:rFonts w:hint="default" w:asciiTheme="minorEastAsia" w:hAnsiTheme="minorEastAsia"/>
                <w:sz w:val="18"/>
                <w:szCs w:val="18"/>
                <w:lang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元整。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玉林市市场监督管理局</w:t>
            </w:r>
            <w:r>
              <w:rPr>
                <w:rFonts w:hint="default" w:asciiTheme="minorEastAsia" w:hAnsiTheme="minorEastAsia"/>
                <w:sz w:val="21"/>
                <w:szCs w:val="21"/>
                <w:lang w:eastAsia="zh-CN"/>
              </w:rPr>
              <w:t>2024.</w:t>
            </w:r>
            <w:r>
              <w:rPr>
                <w:rFonts w:hint="default" w:asciiTheme="minorEastAsia" w:hAnsiTheme="minorEastAsia"/>
                <w:sz w:val="21"/>
                <w:szCs w:val="21"/>
                <w:lang w:val="en" w:eastAsia="zh-CN"/>
              </w:rPr>
              <w:t>12.17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01" w:right="1247" w:bottom="1247" w:left="124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A7"/>
    <w:rsid w:val="00047FC5"/>
    <w:rsid w:val="00156724"/>
    <w:rsid w:val="001D6BF0"/>
    <w:rsid w:val="002418FA"/>
    <w:rsid w:val="002E60CB"/>
    <w:rsid w:val="004D74C0"/>
    <w:rsid w:val="005A1AA7"/>
    <w:rsid w:val="005B0B3F"/>
    <w:rsid w:val="005C2216"/>
    <w:rsid w:val="00757427"/>
    <w:rsid w:val="008D36C5"/>
    <w:rsid w:val="00AD267E"/>
    <w:rsid w:val="00B169FB"/>
    <w:rsid w:val="00D55F8A"/>
    <w:rsid w:val="00D71931"/>
    <w:rsid w:val="00D929DF"/>
    <w:rsid w:val="00E91909"/>
    <w:rsid w:val="00ED1ED2"/>
    <w:rsid w:val="00F171E5"/>
    <w:rsid w:val="00F72FAE"/>
    <w:rsid w:val="00F831D1"/>
    <w:rsid w:val="00FB44AC"/>
    <w:rsid w:val="01AD2098"/>
    <w:rsid w:val="023C44CE"/>
    <w:rsid w:val="073FF0D1"/>
    <w:rsid w:val="0DF0A92A"/>
    <w:rsid w:val="14F33E68"/>
    <w:rsid w:val="1BD7F7F6"/>
    <w:rsid w:val="1CA3951A"/>
    <w:rsid w:val="28E45E00"/>
    <w:rsid w:val="2DC5C4C5"/>
    <w:rsid w:val="2E7F80A3"/>
    <w:rsid w:val="2FDE4126"/>
    <w:rsid w:val="310104A6"/>
    <w:rsid w:val="37F188F4"/>
    <w:rsid w:val="3A291640"/>
    <w:rsid w:val="3AFF1DD3"/>
    <w:rsid w:val="3BDF934B"/>
    <w:rsid w:val="3C584828"/>
    <w:rsid w:val="3DD60AE9"/>
    <w:rsid w:val="3DF3A2B3"/>
    <w:rsid w:val="3EE8B6CF"/>
    <w:rsid w:val="3EFF8F20"/>
    <w:rsid w:val="3F6F32CC"/>
    <w:rsid w:val="3F765D9A"/>
    <w:rsid w:val="3FAF4C13"/>
    <w:rsid w:val="3FED4E64"/>
    <w:rsid w:val="3FED59C1"/>
    <w:rsid w:val="464E2EDF"/>
    <w:rsid w:val="47FF7681"/>
    <w:rsid w:val="4EBFD8F0"/>
    <w:rsid w:val="536F1960"/>
    <w:rsid w:val="54BFD4B3"/>
    <w:rsid w:val="57B44220"/>
    <w:rsid w:val="57E698DC"/>
    <w:rsid w:val="5AFD8DA1"/>
    <w:rsid w:val="5B9E7D04"/>
    <w:rsid w:val="5BBBD928"/>
    <w:rsid w:val="5BDE915A"/>
    <w:rsid w:val="5C8F1D21"/>
    <w:rsid w:val="5D1B0719"/>
    <w:rsid w:val="5F76766C"/>
    <w:rsid w:val="5FB325E6"/>
    <w:rsid w:val="5FBB5795"/>
    <w:rsid w:val="5FEB70F6"/>
    <w:rsid w:val="5FF76DBA"/>
    <w:rsid w:val="63B21F1A"/>
    <w:rsid w:val="63F60EF9"/>
    <w:rsid w:val="63FFE96C"/>
    <w:rsid w:val="649F51A9"/>
    <w:rsid w:val="664F3DC6"/>
    <w:rsid w:val="67DFBC0B"/>
    <w:rsid w:val="6B35ADBE"/>
    <w:rsid w:val="6B67AF0F"/>
    <w:rsid w:val="6BE911CC"/>
    <w:rsid w:val="6BFF77ED"/>
    <w:rsid w:val="6BFFFE9A"/>
    <w:rsid w:val="6DD579E8"/>
    <w:rsid w:val="6DF6FBCA"/>
    <w:rsid w:val="6E3F4EC9"/>
    <w:rsid w:val="6E733776"/>
    <w:rsid w:val="6F7DD2AA"/>
    <w:rsid w:val="6F7FB781"/>
    <w:rsid w:val="6FFBC254"/>
    <w:rsid w:val="6FFD1C13"/>
    <w:rsid w:val="73FBED87"/>
    <w:rsid w:val="757DD190"/>
    <w:rsid w:val="75BE8086"/>
    <w:rsid w:val="773B6D02"/>
    <w:rsid w:val="79D7305C"/>
    <w:rsid w:val="79DF02FF"/>
    <w:rsid w:val="7ACE5F7E"/>
    <w:rsid w:val="7AFD8AB1"/>
    <w:rsid w:val="7B79B54D"/>
    <w:rsid w:val="7B9FB461"/>
    <w:rsid w:val="7D5D3ADB"/>
    <w:rsid w:val="7E47CF05"/>
    <w:rsid w:val="7EFAF103"/>
    <w:rsid w:val="7F7FD13A"/>
    <w:rsid w:val="7F87EC58"/>
    <w:rsid w:val="7FAEE3FA"/>
    <w:rsid w:val="7FBD4CD6"/>
    <w:rsid w:val="7FDCA0BD"/>
    <w:rsid w:val="7FDE6060"/>
    <w:rsid w:val="7FDEC176"/>
    <w:rsid w:val="7FE72819"/>
    <w:rsid w:val="7FEE5571"/>
    <w:rsid w:val="7FFED50A"/>
    <w:rsid w:val="8ABF5273"/>
    <w:rsid w:val="97D904D5"/>
    <w:rsid w:val="97FF91DF"/>
    <w:rsid w:val="997F2D21"/>
    <w:rsid w:val="9BBF3BF9"/>
    <w:rsid w:val="9E574A6A"/>
    <w:rsid w:val="A4AFD837"/>
    <w:rsid w:val="AB6FB3E6"/>
    <w:rsid w:val="ABFF95CE"/>
    <w:rsid w:val="AEFF5151"/>
    <w:rsid w:val="AF6B9F15"/>
    <w:rsid w:val="AF7FFB08"/>
    <w:rsid w:val="B1BF4F92"/>
    <w:rsid w:val="B3875922"/>
    <w:rsid w:val="B73FFA5A"/>
    <w:rsid w:val="B76F41A9"/>
    <w:rsid w:val="B7E9F085"/>
    <w:rsid w:val="BB634344"/>
    <w:rsid w:val="BBFB61D2"/>
    <w:rsid w:val="BE29772B"/>
    <w:rsid w:val="BEB8F819"/>
    <w:rsid w:val="BEEF1208"/>
    <w:rsid w:val="BFE38644"/>
    <w:rsid w:val="C9E9A307"/>
    <w:rsid w:val="CFFF9B78"/>
    <w:rsid w:val="D4EE0D6B"/>
    <w:rsid w:val="D78F1C23"/>
    <w:rsid w:val="DBAE6D38"/>
    <w:rsid w:val="DF3745F6"/>
    <w:rsid w:val="DF9DF63A"/>
    <w:rsid w:val="DFFF735D"/>
    <w:rsid w:val="E69F76CE"/>
    <w:rsid w:val="E7DD0BF2"/>
    <w:rsid w:val="E7FFDCE2"/>
    <w:rsid w:val="EB7D4E1C"/>
    <w:rsid w:val="ECEF2A95"/>
    <w:rsid w:val="EDBFB1A6"/>
    <w:rsid w:val="EDFFDDFF"/>
    <w:rsid w:val="EEAE1D46"/>
    <w:rsid w:val="EEF9B9AB"/>
    <w:rsid w:val="EF7F3737"/>
    <w:rsid w:val="EFE72812"/>
    <w:rsid w:val="EFF7C1B4"/>
    <w:rsid w:val="EFF9E92E"/>
    <w:rsid w:val="F00F3AFF"/>
    <w:rsid w:val="F13E6237"/>
    <w:rsid w:val="F1F7A9BF"/>
    <w:rsid w:val="F2E61A1C"/>
    <w:rsid w:val="F3A91AF4"/>
    <w:rsid w:val="F3D1C2F7"/>
    <w:rsid w:val="F3F53B72"/>
    <w:rsid w:val="F6FF4393"/>
    <w:rsid w:val="F7FB5480"/>
    <w:rsid w:val="F7FD1A91"/>
    <w:rsid w:val="F9178FE8"/>
    <w:rsid w:val="F9EEC115"/>
    <w:rsid w:val="FADE3B9A"/>
    <w:rsid w:val="FBBAB40E"/>
    <w:rsid w:val="FBCD49B9"/>
    <w:rsid w:val="FBFF0B18"/>
    <w:rsid w:val="FBFFAF51"/>
    <w:rsid w:val="FDFA5E57"/>
    <w:rsid w:val="FDFBEC4F"/>
    <w:rsid w:val="FE7E0962"/>
    <w:rsid w:val="FEFDB153"/>
    <w:rsid w:val="FEFE1ADB"/>
    <w:rsid w:val="FF474CFF"/>
    <w:rsid w:val="FF557193"/>
    <w:rsid w:val="FF69D8D1"/>
    <w:rsid w:val="FF7B7708"/>
    <w:rsid w:val="FFBB2324"/>
    <w:rsid w:val="FFBD54F7"/>
    <w:rsid w:val="FFC6B655"/>
    <w:rsid w:val="FFD48E24"/>
    <w:rsid w:val="FFFF0BB9"/>
    <w:rsid w:val="FFFF9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3</TotalTime>
  <ScaleCrop>false</ScaleCrop>
  <LinksUpToDate>false</LinksUpToDate>
  <CharactersWithSpaces>369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2020-01-11T16:48:00Z</dcterms:created>
  <dc:creator>123</dc:creator>
  <cp:lastModifiedBy>huawei</cp:lastModifiedBy>
  <cp:lastPrinted>2024-12-18T15:07:28Z</cp:lastPrinted>
  <dcterms:modified xsi:type="dcterms:W3CDTF">2024-12-18T15:08:43Z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