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69"/>
        <w:gridCol w:w="1798"/>
        <w:gridCol w:w="1052"/>
        <w:gridCol w:w="2157"/>
        <w:gridCol w:w="962"/>
        <w:gridCol w:w="2386"/>
        <w:gridCol w:w="1423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60" w:type="dxa"/>
            <w:gridSpan w:val="10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玉林市市场监督管理局202</w:t>
            </w:r>
            <w:r>
              <w:rPr>
                <w:rFonts w:hint="default"/>
                <w:lang w:eastAsia="zh-CN"/>
              </w:rPr>
              <w:t>4</w:t>
            </w:r>
            <w:r>
              <w:rPr>
                <w:rFonts w:hint="eastAsia"/>
              </w:rPr>
              <w:t>年行政处罚案件信息公开表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</w:t>
            </w:r>
            <w:r>
              <w:rPr>
                <w:rFonts w:hint="eastAsia"/>
                <w:sz w:val="21"/>
                <w:szCs w:val="21"/>
                <w:lang w:eastAsia="zh-CN"/>
              </w:rPr>
              <w:t>理</w:t>
            </w:r>
            <w:r>
              <w:rPr>
                <w:rFonts w:hint="eastAsia"/>
                <w:sz w:val="21"/>
                <w:szCs w:val="21"/>
              </w:rPr>
              <w:t>决定书文号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案件名称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当事人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违法当事人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身份证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主要违法事实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作出行政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处罚的机构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玉市监处罚〔2024〕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225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谢朝飞无烟草专卖零售许可证经营卷烟零售业务</w:t>
            </w: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eastAsia="zh-CN"/>
              </w:rPr>
              <w:t>案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谢朝飞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4525**********4238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当事人无烟草专卖零售许可证经营卷烟零售业务的行为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违反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《中华人民共和国烟草专卖法实施条例》第六条规定。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依据依据《中华人民共和国烟草专卖法》第三十二条及《中华人民共和国烟草专卖法实施条例》第五十七条的规定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处罚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1.没收违法所得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元；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2.处罚款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1100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元。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玉林市市场监督管理局</w:t>
            </w:r>
            <w:r>
              <w:rPr>
                <w:rFonts w:hint="default" w:asciiTheme="minorEastAsia" w:hAnsiTheme="minorEastAsia"/>
                <w:sz w:val="21"/>
                <w:szCs w:val="21"/>
                <w:lang w:eastAsia="zh-CN"/>
              </w:rPr>
              <w:t>2024.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11.27</w:t>
            </w:r>
          </w:p>
        </w:tc>
      </w:tr>
    </w:tbl>
    <w:p/>
    <w:sectPr>
      <w:pgSz w:w="16838" w:h="11906" w:orient="landscape"/>
      <w:pgMar w:top="1701" w:right="1247" w:bottom="1247" w:left="124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A7"/>
    <w:rsid w:val="00047FC5"/>
    <w:rsid w:val="00156724"/>
    <w:rsid w:val="001D6BF0"/>
    <w:rsid w:val="002418FA"/>
    <w:rsid w:val="002E60CB"/>
    <w:rsid w:val="004D74C0"/>
    <w:rsid w:val="005A1AA7"/>
    <w:rsid w:val="005B0B3F"/>
    <w:rsid w:val="005C2216"/>
    <w:rsid w:val="00757427"/>
    <w:rsid w:val="008D36C5"/>
    <w:rsid w:val="00AD267E"/>
    <w:rsid w:val="00B169FB"/>
    <w:rsid w:val="00D55F8A"/>
    <w:rsid w:val="00D71931"/>
    <w:rsid w:val="00D929DF"/>
    <w:rsid w:val="00E91909"/>
    <w:rsid w:val="00ED1ED2"/>
    <w:rsid w:val="00F171E5"/>
    <w:rsid w:val="00F72FAE"/>
    <w:rsid w:val="00F831D1"/>
    <w:rsid w:val="00FB44AC"/>
    <w:rsid w:val="01AD2098"/>
    <w:rsid w:val="023C44CE"/>
    <w:rsid w:val="14F33E68"/>
    <w:rsid w:val="28E45E00"/>
    <w:rsid w:val="310104A6"/>
    <w:rsid w:val="3A291640"/>
    <w:rsid w:val="3C584828"/>
    <w:rsid w:val="3FAF4C13"/>
    <w:rsid w:val="464E2EDF"/>
    <w:rsid w:val="536F1960"/>
    <w:rsid w:val="5AF31A61"/>
    <w:rsid w:val="5C8F1D21"/>
    <w:rsid w:val="5D1B0719"/>
    <w:rsid w:val="5DF9FC43"/>
    <w:rsid w:val="5EF67484"/>
    <w:rsid w:val="5F7BE482"/>
    <w:rsid w:val="5FB325E6"/>
    <w:rsid w:val="63B21F1A"/>
    <w:rsid w:val="6BFF77ED"/>
    <w:rsid w:val="6FBFC41D"/>
    <w:rsid w:val="6FFBD75A"/>
    <w:rsid w:val="AD75680C"/>
    <w:rsid w:val="B7E9F085"/>
    <w:rsid w:val="BBFFD572"/>
    <w:rsid w:val="CAEF5FCC"/>
    <w:rsid w:val="DF3745F6"/>
    <w:rsid w:val="DF5ADF1C"/>
    <w:rsid w:val="DF9DF63A"/>
    <w:rsid w:val="F00F3AFF"/>
    <w:rsid w:val="F7DF1893"/>
    <w:rsid w:val="FB03C188"/>
    <w:rsid w:val="FBFF0B18"/>
    <w:rsid w:val="FF69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2020-01-13T00:48:00Z</dcterms:created>
  <dc:creator>123</dc:creator>
  <cp:lastModifiedBy>HUAWEI</cp:lastModifiedBy>
  <cp:lastPrinted>2024-05-18T03:13:00Z</cp:lastPrinted>
  <dcterms:modified xsi:type="dcterms:W3CDTF">2024-12-05T10:39:54Z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