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00B" w:rsidRDefault="001C700B" w:rsidP="001C700B">
      <w:pPr>
        <w:spacing w:line="500" w:lineRule="exact"/>
        <w:rPr>
          <w:rFonts w:ascii="黑体" w:eastAsia="黑体" w:hAnsi="黑体" w:cs="黑体"/>
          <w:sz w:val="32"/>
          <w:szCs w:val="32"/>
        </w:rPr>
      </w:pPr>
      <w:r>
        <w:rPr>
          <w:rFonts w:ascii="黑体" w:eastAsia="黑体" w:hAnsi="黑体" w:cs="黑体" w:hint="eastAsia"/>
          <w:sz w:val="32"/>
          <w:szCs w:val="32"/>
        </w:rPr>
        <w:t>附件3</w:t>
      </w:r>
    </w:p>
    <w:p w:rsidR="001C700B" w:rsidRDefault="001C700B" w:rsidP="001C700B">
      <w:pPr>
        <w:spacing w:line="720" w:lineRule="exact"/>
        <w:jc w:val="center"/>
        <w:rPr>
          <w:rFonts w:ascii="方正小标宋简体" w:eastAsia="方正小标宋简体" w:hAnsi="黑体"/>
          <w:sz w:val="44"/>
          <w:szCs w:val="44"/>
        </w:rPr>
      </w:pPr>
    </w:p>
    <w:p w:rsidR="001C700B" w:rsidRDefault="001C700B" w:rsidP="001C700B">
      <w:pPr>
        <w:spacing w:line="720" w:lineRule="exact"/>
        <w:rPr>
          <w:rFonts w:ascii="方正小标宋简体" w:eastAsia="方正小标宋简体" w:hAnsi="黑体"/>
          <w:sz w:val="44"/>
          <w:szCs w:val="44"/>
        </w:rPr>
      </w:pPr>
    </w:p>
    <w:p w:rsidR="001C700B" w:rsidRDefault="001C700B" w:rsidP="001C700B">
      <w:pPr>
        <w:spacing w:line="72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2022年玉林市本级“菜篮子”工程</w:t>
      </w:r>
    </w:p>
    <w:p w:rsidR="001C700B" w:rsidRDefault="001C700B" w:rsidP="001C700B">
      <w:pPr>
        <w:spacing w:line="72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项目申报书</w:t>
      </w:r>
    </w:p>
    <w:p w:rsidR="001C700B" w:rsidRDefault="001C700B" w:rsidP="001C700B">
      <w:pPr>
        <w:rPr>
          <w:rFonts w:ascii="黑体" w:eastAsia="黑体" w:hAnsi="黑体"/>
          <w:sz w:val="32"/>
          <w:szCs w:val="32"/>
        </w:rPr>
      </w:pPr>
    </w:p>
    <w:p w:rsidR="001C700B" w:rsidRDefault="001C700B" w:rsidP="001C700B">
      <w:pPr>
        <w:rPr>
          <w:rFonts w:ascii="黑体" w:eastAsia="黑体" w:hAnsi="黑体"/>
          <w:sz w:val="32"/>
          <w:szCs w:val="32"/>
        </w:rPr>
      </w:pPr>
    </w:p>
    <w:p w:rsidR="001C700B" w:rsidRDefault="001C700B" w:rsidP="001C700B">
      <w:pPr>
        <w:rPr>
          <w:rFonts w:ascii="黑体" w:eastAsia="黑体" w:hAnsi="黑体"/>
          <w:sz w:val="32"/>
          <w:szCs w:val="32"/>
        </w:rPr>
      </w:pPr>
    </w:p>
    <w:p w:rsidR="001C700B" w:rsidRDefault="001C700B" w:rsidP="001C700B">
      <w:pPr>
        <w:rPr>
          <w:rFonts w:ascii="黑体" w:eastAsia="黑体" w:hAnsi="黑体"/>
          <w:sz w:val="32"/>
          <w:szCs w:val="32"/>
        </w:rPr>
      </w:pPr>
    </w:p>
    <w:p w:rsidR="001C700B" w:rsidRDefault="001C700B" w:rsidP="001C700B">
      <w:pPr>
        <w:rPr>
          <w:rFonts w:ascii="黑体" w:eastAsia="黑体" w:hAnsi="黑体"/>
          <w:sz w:val="32"/>
          <w:szCs w:val="32"/>
        </w:rPr>
      </w:pPr>
    </w:p>
    <w:p w:rsidR="001C700B" w:rsidRDefault="001C700B" w:rsidP="001C700B">
      <w:pPr>
        <w:rPr>
          <w:rFonts w:ascii="黑体" w:eastAsia="黑体" w:hAnsi="黑体"/>
          <w:sz w:val="32"/>
          <w:szCs w:val="32"/>
        </w:rPr>
      </w:pPr>
    </w:p>
    <w:p w:rsidR="001C700B" w:rsidRDefault="001C700B" w:rsidP="001C700B">
      <w:pPr>
        <w:rPr>
          <w:rFonts w:ascii="黑体" w:eastAsia="黑体" w:hAnsi="黑体"/>
          <w:sz w:val="32"/>
          <w:szCs w:val="32"/>
        </w:rPr>
      </w:pPr>
    </w:p>
    <w:p w:rsidR="001C700B" w:rsidRDefault="001C700B" w:rsidP="001C700B">
      <w:pPr>
        <w:rPr>
          <w:rFonts w:ascii="黑体" w:eastAsia="黑体" w:hAnsi="黑体"/>
          <w:sz w:val="32"/>
          <w:szCs w:val="32"/>
        </w:rPr>
      </w:pPr>
    </w:p>
    <w:p w:rsidR="001C700B" w:rsidRDefault="001C700B" w:rsidP="001C700B">
      <w:pPr>
        <w:spacing w:line="720" w:lineRule="auto"/>
        <w:ind w:firstLineChars="400" w:firstLine="1280"/>
        <w:rPr>
          <w:rFonts w:ascii="宋体" w:hAnsi="宋体"/>
          <w:sz w:val="32"/>
          <w:szCs w:val="32"/>
          <w:u w:val="single"/>
        </w:rPr>
      </w:pPr>
      <w:r>
        <w:rPr>
          <w:rFonts w:ascii="宋体" w:hAnsi="宋体" w:hint="eastAsia"/>
          <w:sz w:val="32"/>
          <w:szCs w:val="32"/>
        </w:rPr>
        <w:t xml:space="preserve">项 目 名 称： </w:t>
      </w:r>
      <w:r>
        <w:rPr>
          <w:rFonts w:ascii="宋体" w:hAnsi="宋体" w:hint="eastAsia"/>
          <w:sz w:val="32"/>
          <w:szCs w:val="32"/>
          <w:u w:val="single"/>
        </w:rPr>
        <w:t xml:space="preserve">                          </w:t>
      </w:r>
    </w:p>
    <w:p w:rsidR="001C700B" w:rsidRDefault="001C700B" w:rsidP="001C700B">
      <w:pPr>
        <w:spacing w:line="720" w:lineRule="auto"/>
        <w:ind w:firstLineChars="400" w:firstLine="1280"/>
        <w:rPr>
          <w:rFonts w:ascii="宋体" w:hAnsi="宋体"/>
          <w:sz w:val="32"/>
          <w:szCs w:val="32"/>
        </w:rPr>
      </w:pPr>
      <w:r>
        <w:rPr>
          <w:rFonts w:ascii="宋体" w:hAnsi="宋体" w:hint="eastAsia"/>
          <w:sz w:val="32"/>
          <w:szCs w:val="32"/>
        </w:rPr>
        <w:t>项目实施单位：</w:t>
      </w:r>
      <w:r>
        <w:rPr>
          <w:rFonts w:ascii="宋体" w:hAnsi="宋体" w:hint="eastAsia"/>
          <w:sz w:val="32"/>
          <w:szCs w:val="32"/>
          <w:u w:val="single"/>
        </w:rPr>
        <w:t xml:space="preserve">                          </w:t>
      </w:r>
    </w:p>
    <w:p w:rsidR="001C700B" w:rsidRDefault="001C700B" w:rsidP="001C700B">
      <w:pPr>
        <w:spacing w:line="720" w:lineRule="auto"/>
        <w:ind w:firstLineChars="400" w:firstLine="1280"/>
        <w:rPr>
          <w:rFonts w:ascii="宋体" w:hAnsi="宋体"/>
          <w:sz w:val="32"/>
          <w:szCs w:val="32"/>
          <w:u w:val="single"/>
        </w:rPr>
      </w:pPr>
      <w:r>
        <w:rPr>
          <w:rFonts w:ascii="宋体" w:hAnsi="宋体" w:hint="eastAsia"/>
          <w:sz w:val="32"/>
          <w:szCs w:val="32"/>
        </w:rPr>
        <w:t xml:space="preserve">填 报 日 期： </w:t>
      </w:r>
      <w:r>
        <w:rPr>
          <w:rFonts w:ascii="宋体" w:hAnsi="宋体" w:hint="eastAsia"/>
          <w:sz w:val="32"/>
          <w:szCs w:val="32"/>
          <w:u w:val="single"/>
        </w:rPr>
        <w:t xml:space="preserve">                          </w:t>
      </w:r>
    </w:p>
    <w:p w:rsidR="001C700B" w:rsidRDefault="001C700B" w:rsidP="001C700B">
      <w:pPr>
        <w:ind w:firstLineChars="400" w:firstLine="1280"/>
        <w:rPr>
          <w:rFonts w:ascii="宋体" w:hAnsi="宋体"/>
          <w:sz w:val="32"/>
          <w:szCs w:val="32"/>
        </w:rPr>
      </w:pPr>
    </w:p>
    <w:p w:rsidR="001C700B" w:rsidRDefault="001C700B" w:rsidP="001C700B">
      <w:pPr>
        <w:rPr>
          <w:rFonts w:ascii="宋体" w:hAnsi="宋体"/>
          <w:sz w:val="32"/>
          <w:szCs w:val="32"/>
        </w:rPr>
      </w:pPr>
    </w:p>
    <w:p w:rsidR="001C700B" w:rsidRPr="00E814F3" w:rsidRDefault="001C700B" w:rsidP="001C700B">
      <w:pPr>
        <w:pStyle w:val="a6"/>
        <w:ind w:firstLineChars="0" w:firstLine="0"/>
        <w:jc w:val="center"/>
        <w:rPr>
          <w:rFonts w:ascii="黑体" w:eastAsia="黑体" w:hAnsi="黑体"/>
          <w:sz w:val="32"/>
          <w:szCs w:val="32"/>
        </w:rPr>
      </w:pPr>
      <w:r w:rsidRPr="00E814F3">
        <w:rPr>
          <w:rFonts w:ascii="黑体" w:eastAsia="黑体" w:hAnsi="黑体" w:hint="eastAsia"/>
          <w:sz w:val="32"/>
          <w:szCs w:val="32"/>
        </w:rPr>
        <w:lastRenderedPageBreak/>
        <w:t>一、项目基本情况</w:t>
      </w:r>
    </w:p>
    <w:p w:rsidR="001C700B" w:rsidRDefault="001C700B" w:rsidP="001C700B">
      <w:pPr>
        <w:pStyle w:val="a6"/>
        <w:ind w:left="720" w:firstLineChars="0" w:firstLine="0"/>
        <w:jc w:val="center"/>
        <w:rPr>
          <w:rFonts w:ascii="黑体" w:eastAsia="黑体" w:hAnsi="黑体"/>
          <w:sz w:val="32"/>
          <w:szCs w:val="3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1984"/>
        <w:gridCol w:w="284"/>
        <w:gridCol w:w="2126"/>
        <w:gridCol w:w="2268"/>
      </w:tblGrid>
      <w:tr w:rsidR="001C700B" w:rsidTr="00032832">
        <w:trPr>
          <w:trHeight w:val="1151"/>
        </w:trPr>
        <w:tc>
          <w:tcPr>
            <w:tcW w:w="2269" w:type="dxa"/>
            <w:vAlign w:val="center"/>
          </w:tcPr>
          <w:p w:rsidR="001C700B" w:rsidRPr="00E814F3" w:rsidRDefault="001C700B" w:rsidP="00032832">
            <w:pPr>
              <w:pStyle w:val="a6"/>
              <w:ind w:firstLineChars="0" w:firstLine="0"/>
              <w:rPr>
                <w:rFonts w:ascii="仿宋_GB2312" w:eastAsia="仿宋_GB2312" w:hAnsi="黑体"/>
                <w:sz w:val="28"/>
                <w:szCs w:val="28"/>
              </w:rPr>
            </w:pPr>
            <w:r w:rsidRPr="00E814F3">
              <w:rPr>
                <w:rFonts w:ascii="仿宋_GB2312" w:eastAsia="仿宋_GB2312" w:hAnsi="黑体" w:hint="eastAsia"/>
                <w:sz w:val="28"/>
                <w:szCs w:val="28"/>
              </w:rPr>
              <w:t>1.项目名称</w:t>
            </w:r>
          </w:p>
        </w:tc>
        <w:tc>
          <w:tcPr>
            <w:tcW w:w="6662" w:type="dxa"/>
            <w:gridSpan w:val="4"/>
            <w:vAlign w:val="center"/>
          </w:tcPr>
          <w:p w:rsidR="001C700B" w:rsidRPr="00E814F3" w:rsidRDefault="001C700B" w:rsidP="00032832">
            <w:pPr>
              <w:pStyle w:val="a6"/>
              <w:ind w:firstLineChars="0" w:firstLine="0"/>
              <w:rPr>
                <w:rFonts w:ascii="仿宋_GB2312" w:eastAsia="仿宋_GB2312" w:hAnsi="黑体"/>
                <w:sz w:val="28"/>
                <w:szCs w:val="28"/>
              </w:rPr>
            </w:pPr>
          </w:p>
        </w:tc>
      </w:tr>
      <w:tr w:rsidR="001C700B" w:rsidTr="00032832">
        <w:trPr>
          <w:trHeight w:val="907"/>
        </w:trPr>
        <w:tc>
          <w:tcPr>
            <w:tcW w:w="2269" w:type="dxa"/>
            <w:vAlign w:val="center"/>
          </w:tcPr>
          <w:p w:rsidR="001C700B" w:rsidRPr="00E814F3" w:rsidRDefault="001C700B" w:rsidP="00032832">
            <w:pPr>
              <w:snapToGrid w:val="0"/>
              <w:spacing w:line="300" w:lineRule="exact"/>
              <w:rPr>
                <w:rFonts w:ascii="仿宋_GB2312" w:eastAsia="仿宋_GB2312" w:hAnsi="黑体"/>
                <w:sz w:val="28"/>
                <w:szCs w:val="28"/>
              </w:rPr>
            </w:pPr>
            <w:r w:rsidRPr="00E814F3">
              <w:rPr>
                <w:rFonts w:ascii="仿宋_GB2312" w:eastAsia="仿宋_GB2312" w:hAnsi="黑体" w:hint="eastAsia"/>
                <w:sz w:val="28"/>
                <w:szCs w:val="28"/>
              </w:rPr>
              <w:t>2.申报项目类别</w:t>
            </w:r>
          </w:p>
        </w:tc>
        <w:tc>
          <w:tcPr>
            <w:tcW w:w="6662" w:type="dxa"/>
            <w:gridSpan w:val="4"/>
            <w:vAlign w:val="center"/>
          </w:tcPr>
          <w:p w:rsidR="001C700B" w:rsidRPr="00E814F3" w:rsidRDefault="001C700B" w:rsidP="00032832">
            <w:pPr>
              <w:snapToGrid w:val="0"/>
              <w:spacing w:line="300" w:lineRule="exact"/>
              <w:rPr>
                <w:rFonts w:ascii="仿宋_GB2312" w:eastAsia="仿宋_GB2312" w:hAnsi="黑体"/>
                <w:sz w:val="28"/>
                <w:szCs w:val="28"/>
              </w:rPr>
            </w:pPr>
            <w:r w:rsidRPr="00E814F3">
              <w:rPr>
                <w:rFonts w:ascii="仿宋_GB2312" w:eastAsia="仿宋_GB2312" w:hAnsi="黑体" w:hint="eastAsia"/>
                <w:sz w:val="28"/>
                <w:szCs w:val="28"/>
              </w:rPr>
              <w:t>如：蔬菜（食用菌）种植或生猪、牛羊生产</w:t>
            </w:r>
          </w:p>
        </w:tc>
      </w:tr>
      <w:tr w:rsidR="001C700B" w:rsidTr="00032832">
        <w:trPr>
          <w:trHeight w:val="907"/>
        </w:trPr>
        <w:tc>
          <w:tcPr>
            <w:tcW w:w="2269" w:type="dxa"/>
            <w:vAlign w:val="center"/>
          </w:tcPr>
          <w:p w:rsidR="001C700B" w:rsidRPr="00E814F3" w:rsidRDefault="001C700B" w:rsidP="00032832">
            <w:pPr>
              <w:pStyle w:val="a6"/>
              <w:ind w:firstLineChars="0" w:firstLine="0"/>
              <w:rPr>
                <w:rFonts w:ascii="仿宋_GB2312" w:eastAsia="仿宋_GB2312" w:hAnsi="黑体"/>
                <w:sz w:val="28"/>
                <w:szCs w:val="28"/>
              </w:rPr>
            </w:pPr>
            <w:r w:rsidRPr="00E814F3">
              <w:rPr>
                <w:rFonts w:ascii="仿宋_GB2312" w:eastAsia="仿宋_GB2312" w:hAnsi="黑体" w:hint="eastAsia"/>
                <w:sz w:val="28"/>
                <w:szCs w:val="28"/>
              </w:rPr>
              <w:t>3.项目属性</w:t>
            </w:r>
          </w:p>
        </w:tc>
        <w:tc>
          <w:tcPr>
            <w:tcW w:w="6662" w:type="dxa"/>
            <w:gridSpan w:val="4"/>
            <w:vAlign w:val="center"/>
          </w:tcPr>
          <w:p w:rsidR="001C700B" w:rsidRPr="00E814F3" w:rsidRDefault="001C700B" w:rsidP="00032832">
            <w:pPr>
              <w:pStyle w:val="a6"/>
              <w:ind w:firstLineChars="150"/>
              <w:rPr>
                <w:rFonts w:ascii="仿宋_GB2312" w:eastAsia="仿宋_GB2312" w:hAnsi="黑体"/>
                <w:sz w:val="28"/>
                <w:szCs w:val="28"/>
              </w:rPr>
            </w:pPr>
            <w:r w:rsidRPr="00E814F3">
              <w:rPr>
                <w:rFonts w:ascii="仿宋_GB2312" w:eastAsia="仿宋_GB2312" w:hAnsi="黑体" w:hint="eastAsia"/>
                <w:sz w:val="28"/>
                <w:szCs w:val="28"/>
              </w:rPr>
              <w:t>新建□         扩建□         改建□</w:t>
            </w:r>
          </w:p>
        </w:tc>
      </w:tr>
      <w:tr w:rsidR="001C700B" w:rsidTr="00032832">
        <w:trPr>
          <w:trHeight w:val="907"/>
        </w:trPr>
        <w:tc>
          <w:tcPr>
            <w:tcW w:w="2269" w:type="dxa"/>
            <w:vMerge w:val="restart"/>
            <w:vAlign w:val="center"/>
          </w:tcPr>
          <w:p w:rsidR="001C700B" w:rsidRPr="00E814F3" w:rsidRDefault="001C700B" w:rsidP="00032832">
            <w:pPr>
              <w:pStyle w:val="a6"/>
              <w:ind w:firstLineChars="0" w:firstLine="0"/>
              <w:rPr>
                <w:rFonts w:ascii="仿宋_GB2312" w:eastAsia="仿宋_GB2312" w:hAnsi="黑体"/>
                <w:sz w:val="28"/>
                <w:szCs w:val="28"/>
              </w:rPr>
            </w:pPr>
            <w:r w:rsidRPr="00E814F3">
              <w:rPr>
                <w:rFonts w:ascii="仿宋_GB2312" w:eastAsia="仿宋_GB2312" w:hAnsi="黑体" w:hint="eastAsia"/>
                <w:sz w:val="28"/>
                <w:szCs w:val="28"/>
              </w:rPr>
              <w:t>4.经费预算</w:t>
            </w:r>
          </w:p>
        </w:tc>
        <w:tc>
          <w:tcPr>
            <w:tcW w:w="2268" w:type="dxa"/>
            <w:gridSpan w:val="2"/>
            <w:vAlign w:val="center"/>
          </w:tcPr>
          <w:p w:rsidR="001C700B" w:rsidRPr="00E814F3" w:rsidRDefault="001C700B" w:rsidP="00032832">
            <w:pPr>
              <w:snapToGrid w:val="0"/>
              <w:spacing w:line="300" w:lineRule="exact"/>
              <w:ind w:right="269"/>
              <w:jc w:val="center"/>
              <w:rPr>
                <w:rFonts w:ascii="仿宋_GB2312" w:eastAsia="仿宋_GB2312" w:hAnsi="宋体"/>
                <w:sz w:val="28"/>
                <w:szCs w:val="28"/>
              </w:rPr>
            </w:pPr>
            <w:r w:rsidRPr="00E814F3">
              <w:rPr>
                <w:rFonts w:ascii="仿宋_GB2312" w:eastAsia="仿宋_GB2312" w:hAnsi="宋体" w:hint="eastAsia"/>
                <w:sz w:val="28"/>
                <w:szCs w:val="28"/>
              </w:rPr>
              <w:t>总投资</w:t>
            </w:r>
          </w:p>
          <w:p w:rsidR="001C700B" w:rsidRPr="00E814F3" w:rsidRDefault="001C700B" w:rsidP="00032832">
            <w:pPr>
              <w:snapToGrid w:val="0"/>
              <w:spacing w:line="300" w:lineRule="exact"/>
              <w:ind w:right="269"/>
              <w:jc w:val="center"/>
              <w:rPr>
                <w:rFonts w:ascii="仿宋_GB2312" w:eastAsia="仿宋_GB2312" w:hAnsi="宋体"/>
                <w:sz w:val="28"/>
                <w:szCs w:val="28"/>
              </w:rPr>
            </w:pPr>
            <w:r w:rsidRPr="00E814F3">
              <w:rPr>
                <w:rFonts w:ascii="仿宋_GB2312" w:eastAsia="仿宋_GB2312" w:hAnsi="宋体" w:hint="eastAsia"/>
                <w:sz w:val="28"/>
                <w:szCs w:val="28"/>
              </w:rPr>
              <w:t>（万元）</w:t>
            </w:r>
          </w:p>
        </w:tc>
        <w:tc>
          <w:tcPr>
            <w:tcW w:w="2126" w:type="dxa"/>
            <w:vAlign w:val="center"/>
          </w:tcPr>
          <w:p w:rsidR="001C700B" w:rsidRPr="00E814F3" w:rsidRDefault="001C700B" w:rsidP="00032832">
            <w:pPr>
              <w:snapToGrid w:val="0"/>
              <w:spacing w:line="300" w:lineRule="exact"/>
              <w:jc w:val="center"/>
              <w:rPr>
                <w:rFonts w:ascii="仿宋_GB2312" w:eastAsia="仿宋_GB2312" w:hAnsi="宋体"/>
                <w:sz w:val="28"/>
                <w:szCs w:val="28"/>
              </w:rPr>
            </w:pPr>
            <w:r w:rsidRPr="00E814F3">
              <w:rPr>
                <w:rFonts w:ascii="仿宋_GB2312" w:eastAsia="仿宋_GB2312" w:hAnsi="宋体" w:hint="eastAsia"/>
                <w:sz w:val="28"/>
                <w:szCs w:val="28"/>
              </w:rPr>
              <w:t>财政补助金额（万元）</w:t>
            </w:r>
          </w:p>
        </w:tc>
        <w:tc>
          <w:tcPr>
            <w:tcW w:w="2268" w:type="dxa"/>
            <w:vAlign w:val="center"/>
          </w:tcPr>
          <w:p w:rsidR="001C700B" w:rsidRPr="00E814F3" w:rsidRDefault="001C700B" w:rsidP="00032832">
            <w:pPr>
              <w:snapToGrid w:val="0"/>
              <w:spacing w:line="300" w:lineRule="exact"/>
              <w:jc w:val="center"/>
              <w:rPr>
                <w:rFonts w:ascii="仿宋_GB2312" w:eastAsia="仿宋_GB2312" w:hAnsi="宋体"/>
                <w:sz w:val="28"/>
                <w:szCs w:val="28"/>
              </w:rPr>
            </w:pPr>
            <w:r w:rsidRPr="00E814F3">
              <w:rPr>
                <w:rFonts w:ascii="仿宋_GB2312" w:eastAsia="仿宋_GB2312" w:hAnsi="宋体" w:hint="eastAsia"/>
                <w:sz w:val="28"/>
                <w:szCs w:val="28"/>
              </w:rPr>
              <w:t>自筹资金</w:t>
            </w:r>
          </w:p>
          <w:p w:rsidR="001C700B" w:rsidRPr="00E814F3" w:rsidRDefault="001C700B" w:rsidP="00032832">
            <w:pPr>
              <w:snapToGrid w:val="0"/>
              <w:spacing w:line="300" w:lineRule="exact"/>
              <w:jc w:val="center"/>
              <w:rPr>
                <w:rFonts w:ascii="仿宋_GB2312" w:eastAsia="仿宋_GB2312" w:hAnsi="宋体"/>
                <w:sz w:val="28"/>
                <w:szCs w:val="28"/>
              </w:rPr>
            </w:pPr>
            <w:r w:rsidRPr="00E814F3">
              <w:rPr>
                <w:rFonts w:ascii="仿宋_GB2312" w:eastAsia="仿宋_GB2312" w:hAnsi="宋体" w:hint="eastAsia"/>
                <w:sz w:val="28"/>
                <w:szCs w:val="28"/>
              </w:rPr>
              <w:t>（万元）</w:t>
            </w:r>
          </w:p>
        </w:tc>
      </w:tr>
      <w:tr w:rsidR="001C700B" w:rsidTr="00032832">
        <w:trPr>
          <w:trHeight w:val="907"/>
        </w:trPr>
        <w:tc>
          <w:tcPr>
            <w:tcW w:w="2269" w:type="dxa"/>
            <w:vMerge/>
            <w:vAlign w:val="center"/>
          </w:tcPr>
          <w:p w:rsidR="001C700B" w:rsidRPr="00E814F3" w:rsidRDefault="001C700B" w:rsidP="00032832">
            <w:pPr>
              <w:pStyle w:val="a6"/>
              <w:ind w:firstLineChars="0" w:firstLine="0"/>
              <w:rPr>
                <w:rFonts w:ascii="仿宋_GB2312" w:eastAsia="仿宋_GB2312" w:hAnsi="黑体"/>
                <w:sz w:val="28"/>
                <w:szCs w:val="28"/>
              </w:rPr>
            </w:pPr>
          </w:p>
        </w:tc>
        <w:tc>
          <w:tcPr>
            <w:tcW w:w="2268" w:type="dxa"/>
            <w:gridSpan w:val="2"/>
            <w:vAlign w:val="center"/>
          </w:tcPr>
          <w:p w:rsidR="001C700B" w:rsidRPr="00E814F3" w:rsidRDefault="001C700B" w:rsidP="00032832">
            <w:pPr>
              <w:snapToGrid w:val="0"/>
              <w:spacing w:line="300" w:lineRule="exact"/>
              <w:ind w:right="269"/>
              <w:jc w:val="center"/>
              <w:rPr>
                <w:rFonts w:ascii="仿宋_GB2312" w:eastAsia="仿宋_GB2312" w:hAnsi="宋体"/>
                <w:sz w:val="28"/>
                <w:szCs w:val="28"/>
              </w:rPr>
            </w:pPr>
          </w:p>
        </w:tc>
        <w:tc>
          <w:tcPr>
            <w:tcW w:w="2126" w:type="dxa"/>
            <w:vAlign w:val="center"/>
          </w:tcPr>
          <w:p w:rsidR="001C700B" w:rsidRPr="00E814F3" w:rsidRDefault="001C700B" w:rsidP="00032832">
            <w:pPr>
              <w:snapToGrid w:val="0"/>
              <w:spacing w:line="300" w:lineRule="exact"/>
              <w:jc w:val="center"/>
              <w:rPr>
                <w:rFonts w:ascii="仿宋_GB2312" w:eastAsia="仿宋_GB2312" w:hAnsi="宋体"/>
                <w:sz w:val="28"/>
                <w:szCs w:val="28"/>
              </w:rPr>
            </w:pPr>
          </w:p>
        </w:tc>
        <w:tc>
          <w:tcPr>
            <w:tcW w:w="2268" w:type="dxa"/>
            <w:vAlign w:val="center"/>
          </w:tcPr>
          <w:p w:rsidR="001C700B" w:rsidRPr="00E814F3" w:rsidRDefault="001C700B" w:rsidP="00032832">
            <w:pPr>
              <w:snapToGrid w:val="0"/>
              <w:spacing w:line="300" w:lineRule="exact"/>
              <w:jc w:val="center"/>
              <w:rPr>
                <w:rFonts w:ascii="仿宋_GB2312" w:eastAsia="仿宋_GB2312" w:hAnsi="宋体"/>
                <w:sz w:val="28"/>
                <w:szCs w:val="28"/>
              </w:rPr>
            </w:pPr>
          </w:p>
        </w:tc>
      </w:tr>
      <w:tr w:rsidR="001C700B" w:rsidTr="00032832">
        <w:trPr>
          <w:trHeight w:val="907"/>
        </w:trPr>
        <w:tc>
          <w:tcPr>
            <w:tcW w:w="2269" w:type="dxa"/>
            <w:vAlign w:val="center"/>
          </w:tcPr>
          <w:p w:rsidR="001C700B" w:rsidRPr="00E814F3" w:rsidRDefault="001C700B" w:rsidP="00032832">
            <w:pPr>
              <w:pStyle w:val="a6"/>
              <w:ind w:firstLineChars="0" w:firstLine="0"/>
              <w:rPr>
                <w:rFonts w:ascii="仿宋_GB2312" w:eastAsia="仿宋_GB2312" w:hAnsi="黑体"/>
                <w:sz w:val="28"/>
                <w:szCs w:val="28"/>
              </w:rPr>
            </w:pPr>
            <w:r>
              <w:rPr>
                <w:rFonts w:ascii="仿宋_GB2312" w:eastAsia="仿宋_GB2312" w:hAnsi="黑体" w:hint="eastAsia"/>
                <w:sz w:val="28"/>
                <w:szCs w:val="28"/>
              </w:rPr>
              <w:t>5.资金补助方式</w:t>
            </w:r>
          </w:p>
        </w:tc>
        <w:tc>
          <w:tcPr>
            <w:tcW w:w="6662" w:type="dxa"/>
            <w:gridSpan w:val="4"/>
            <w:vAlign w:val="center"/>
          </w:tcPr>
          <w:p w:rsidR="001C700B" w:rsidRPr="00E814F3" w:rsidRDefault="001C700B" w:rsidP="00032832">
            <w:pPr>
              <w:pStyle w:val="a6"/>
              <w:ind w:firstLineChars="0" w:firstLine="0"/>
              <w:jc w:val="center"/>
              <w:rPr>
                <w:rFonts w:ascii="仿宋_GB2312" w:eastAsia="仿宋_GB2312" w:hAnsi="黑体"/>
                <w:sz w:val="28"/>
                <w:szCs w:val="28"/>
              </w:rPr>
            </w:pPr>
            <w:r>
              <w:rPr>
                <w:rFonts w:ascii="仿宋_GB2312" w:eastAsia="仿宋_GB2312" w:hAnsi="黑体" w:hint="eastAsia"/>
                <w:sz w:val="28"/>
                <w:szCs w:val="28"/>
              </w:rPr>
              <w:t>先建后补</w:t>
            </w:r>
          </w:p>
        </w:tc>
      </w:tr>
      <w:tr w:rsidR="001C700B" w:rsidTr="00032832">
        <w:trPr>
          <w:trHeight w:val="907"/>
        </w:trPr>
        <w:tc>
          <w:tcPr>
            <w:tcW w:w="2269" w:type="dxa"/>
            <w:vMerge w:val="restart"/>
            <w:vAlign w:val="center"/>
          </w:tcPr>
          <w:p w:rsidR="001C700B" w:rsidRPr="00E814F3" w:rsidRDefault="001C700B" w:rsidP="00032832">
            <w:pPr>
              <w:pStyle w:val="a6"/>
              <w:ind w:firstLineChars="0" w:firstLine="0"/>
              <w:rPr>
                <w:rFonts w:ascii="仿宋_GB2312" w:eastAsia="仿宋_GB2312" w:hAnsi="黑体"/>
                <w:sz w:val="28"/>
                <w:szCs w:val="28"/>
              </w:rPr>
            </w:pPr>
            <w:r>
              <w:rPr>
                <w:rFonts w:ascii="仿宋_GB2312" w:eastAsia="仿宋_GB2312" w:hAnsi="黑体" w:hint="eastAsia"/>
                <w:sz w:val="28"/>
                <w:szCs w:val="28"/>
              </w:rPr>
              <w:t>6</w:t>
            </w:r>
            <w:r w:rsidRPr="00E814F3">
              <w:rPr>
                <w:rFonts w:ascii="仿宋_GB2312" w:eastAsia="仿宋_GB2312" w:hAnsi="黑体" w:hint="eastAsia"/>
                <w:sz w:val="28"/>
                <w:szCs w:val="28"/>
              </w:rPr>
              <w:t>.项目单位</w:t>
            </w:r>
          </w:p>
        </w:tc>
        <w:tc>
          <w:tcPr>
            <w:tcW w:w="1984" w:type="dxa"/>
            <w:vAlign w:val="center"/>
          </w:tcPr>
          <w:p w:rsidR="001C700B" w:rsidRPr="00E814F3" w:rsidRDefault="001C700B" w:rsidP="00032832">
            <w:pPr>
              <w:pStyle w:val="a6"/>
              <w:ind w:firstLineChars="0" w:firstLine="0"/>
              <w:rPr>
                <w:rFonts w:ascii="仿宋_GB2312" w:eastAsia="仿宋_GB2312" w:hAnsi="黑体"/>
                <w:sz w:val="28"/>
                <w:szCs w:val="28"/>
              </w:rPr>
            </w:pPr>
            <w:r w:rsidRPr="00E814F3">
              <w:rPr>
                <w:rFonts w:ascii="仿宋_GB2312" w:eastAsia="仿宋_GB2312" w:hAnsi="黑体" w:hint="eastAsia"/>
                <w:sz w:val="28"/>
                <w:szCs w:val="28"/>
              </w:rPr>
              <w:t>名称</w:t>
            </w:r>
          </w:p>
        </w:tc>
        <w:tc>
          <w:tcPr>
            <w:tcW w:w="4678" w:type="dxa"/>
            <w:gridSpan w:val="3"/>
            <w:vAlign w:val="center"/>
          </w:tcPr>
          <w:p w:rsidR="001C700B" w:rsidRPr="00E814F3" w:rsidRDefault="001C700B" w:rsidP="00032832">
            <w:pPr>
              <w:pStyle w:val="a6"/>
              <w:ind w:firstLineChars="0" w:firstLine="0"/>
              <w:rPr>
                <w:rFonts w:ascii="仿宋_GB2312" w:eastAsia="仿宋_GB2312" w:hAnsi="黑体"/>
                <w:sz w:val="28"/>
                <w:szCs w:val="28"/>
              </w:rPr>
            </w:pPr>
          </w:p>
        </w:tc>
      </w:tr>
      <w:tr w:rsidR="001C700B" w:rsidTr="00032832">
        <w:trPr>
          <w:trHeight w:val="907"/>
        </w:trPr>
        <w:tc>
          <w:tcPr>
            <w:tcW w:w="2269" w:type="dxa"/>
            <w:vMerge/>
            <w:vAlign w:val="center"/>
          </w:tcPr>
          <w:p w:rsidR="001C700B" w:rsidRPr="00E814F3" w:rsidRDefault="001C700B" w:rsidP="00032832">
            <w:pPr>
              <w:pStyle w:val="a6"/>
              <w:ind w:firstLineChars="0" w:firstLine="0"/>
              <w:rPr>
                <w:rFonts w:ascii="仿宋_GB2312" w:eastAsia="仿宋_GB2312" w:hAnsi="黑体"/>
                <w:sz w:val="28"/>
                <w:szCs w:val="28"/>
              </w:rPr>
            </w:pPr>
          </w:p>
        </w:tc>
        <w:tc>
          <w:tcPr>
            <w:tcW w:w="1984" w:type="dxa"/>
            <w:vAlign w:val="center"/>
          </w:tcPr>
          <w:p w:rsidR="001C700B" w:rsidRPr="00E814F3" w:rsidRDefault="001C700B" w:rsidP="00032832">
            <w:pPr>
              <w:pStyle w:val="a6"/>
              <w:ind w:firstLineChars="0" w:firstLine="0"/>
              <w:rPr>
                <w:rFonts w:ascii="仿宋_GB2312" w:eastAsia="仿宋_GB2312" w:hAnsi="黑体"/>
                <w:sz w:val="28"/>
                <w:szCs w:val="28"/>
              </w:rPr>
            </w:pPr>
            <w:r w:rsidRPr="00E814F3">
              <w:rPr>
                <w:rFonts w:ascii="仿宋_GB2312" w:eastAsia="仿宋_GB2312" w:hAnsi="黑体" w:hint="eastAsia"/>
                <w:sz w:val="28"/>
                <w:szCs w:val="28"/>
              </w:rPr>
              <w:t>地址</w:t>
            </w:r>
          </w:p>
        </w:tc>
        <w:tc>
          <w:tcPr>
            <w:tcW w:w="4678" w:type="dxa"/>
            <w:gridSpan w:val="3"/>
            <w:vAlign w:val="center"/>
          </w:tcPr>
          <w:p w:rsidR="001C700B" w:rsidRPr="00E814F3" w:rsidRDefault="001C700B" w:rsidP="00032832">
            <w:pPr>
              <w:pStyle w:val="a6"/>
              <w:ind w:firstLineChars="0" w:firstLine="0"/>
              <w:rPr>
                <w:rFonts w:ascii="仿宋_GB2312" w:eastAsia="仿宋_GB2312" w:hAnsi="黑体"/>
                <w:sz w:val="28"/>
                <w:szCs w:val="28"/>
              </w:rPr>
            </w:pPr>
          </w:p>
        </w:tc>
      </w:tr>
      <w:tr w:rsidR="001C700B" w:rsidTr="00032832">
        <w:trPr>
          <w:trHeight w:val="907"/>
        </w:trPr>
        <w:tc>
          <w:tcPr>
            <w:tcW w:w="2269" w:type="dxa"/>
            <w:vMerge/>
            <w:vAlign w:val="center"/>
          </w:tcPr>
          <w:p w:rsidR="001C700B" w:rsidRPr="00E814F3" w:rsidRDefault="001C700B" w:rsidP="00032832">
            <w:pPr>
              <w:pStyle w:val="a6"/>
              <w:ind w:firstLineChars="0" w:firstLine="0"/>
              <w:rPr>
                <w:rFonts w:ascii="仿宋_GB2312" w:eastAsia="仿宋_GB2312" w:hAnsi="黑体"/>
                <w:sz w:val="28"/>
                <w:szCs w:val="28"/>
              </w:rPr>
            </w:pPr>
          </w:p>
        </w:tc>
        <w:tc>
          <w:tcPr>
            <w:tcW w:w="1984" w:type="dxa"/>
            <w:vAlign w:val="center"/>
          </w:tcPr>
          <w:p w:rsidR="001C700B" w:rsidRPr="00E814F3" w:rsidRDefault="001C700B" w:rsidP="00032832">
            <w:pPr>
              <w:pStyle w:val="a6"/>
              <w:ind w:firstLineChars="0" w:firstLine="0"/>
              <w:rPr>
                <w:rFonts w:ascii="仿宋_GB2312" w:eastAsia="仿宋_GB2312" w:hAnsi="黑体"/>
                <w:sz w:val="28"/>
                <w:szCs w:val="28"/>
              </w:rPr>
            </w:pPr>
            <w:r w:rsidRPr="00E814F3">
              <w:rPr>
                <w:rFonts w:ascii="仿宋_GB2312" w:eastAsia="仿宋_GB2312" w:hAnsi="黑体" w:hint="eastAsia"/>
                <w:sz w:val="28"/>
                <w:szCs w:val="28"/>
              </w:rPr>
              <w:t>法人代表</w:t>
            </w:r>
          </w:p>
        </w:tc>
        <w:tc>
          <w:tcPr>
            <w:tcW w:w="4678" w:type="dxa"/>
            <w:gridSpan w:val="3"/>
            <w:vAlign w:val="center"/>
          </w:tcPr>
          <w:p w:rsidR="001C700B" w:rsidRPr="00E814F3" w:rsidRDefault="001C700B" w:rsidP="00032832">
            <w:pPr>
              <w:pStyle w:val="a6"/>
              <w:ind w:firstLineChars="0" w:firstLine="0"/>
              <w:rPr>
                <w:rFonts w:ascii="仿宋_GB2312" w:eastAsia="仿宋_GB2312" w:hAnsi="黑体"/>
                <w:sz w:val="28"/>
                <w:szCs w:val="28"/>
              </w:rPr>
            </w:pPr>
          </w:p>
        </w:tc>
      </w:tr>
      <w:tr w:rsidR="001C700B" w:rsidTr="00032832">
        <w:trPr>
          <w:trHeight w:val="907"/>
        </w:trPr>
        <w:tc>
          <w:tcPr>
            <w:tcW w:w="2269" w:type="dxa"/>
            <w:vMerge/>
            <w:vAlign w:val="center"/>
          </w:tcPr>
          <w:p w:rsidR="001C700B" w:rsidRPr="00E814F3" w:rsidRDefault="001C700B" w:rsidP="00032832">
            <w:pPr>
              <w:pStyle w:val="a6"/>
              <w:ind w:firstLineChars="0" w:firstLine="0"/>
              <w:rPr>
                <w:rFonts w:ascii="仿宋_GB2312" w:eastAsia="仿宋_GB2312" w:hAnsi="黑体"/>
                <w:sz w:val="28"/>
                <w:szCs w:val="28"/>
              </w:rPr>
            </w:pPr>
          </w:p>
        </w:tc>
        <w:tc>
          <w:tcPr>
            <w:tcW w:w="1984" w:type="dxa"/>
            <w:vAlign w:val="center"/>
          </w:tcPr>
          <w:p w:rsidR="001C700B" w:rsidRPr="00E814F3" w:rsidRDefault="001C700B" w:rsidP="00032832">
            <w:pPr>
              <w:pStyle w:val="a6"/>
              <w:spacing w:line="560" w:lineRule="exact"/>
              <w:ind w:firstLineChars="0" w:firstLine="0"/>
              <w:rPr>
                <w:rFonts w:ascii="仿宋_GB2312" w:eastAsia="仿宋_GB2312" w:hAnsi="黑体"/>
                <w:sz w:val="28"/>
                <w:szCs w:val="28"/>
              </w:rPr>
            </w:pPr>
            <w:r w:rsidRPr="00E814F3">
              <w:rPr>
                <w:rFonts w:ascii="仿宋_GB2312" w:eastAsia="仿宋_GB2312" w:hAnsi="黑体" w:hint="eastAsia"/>
                <w:sz w:val="28"/>
                <w:szCs w:val="28"/>
              </w:rPr>
              <w:t>法人代表电话</w:t>
            </w:r>
          </w:p>
        </w:tc>
        <w:tc>
          <w:tcPr>
            <w:tcW w:w="4678" w:type="dxa"/>
            <w:gridSpan w:val="3"/>
            <w:vAlign w:val="center"/>
          </w:tcPr>
          <w:p w:rsidR="001C700B" w:rsidRPr="00E814F3" w:rsidRDefault="001C700B" w:rsidP="00032832">
            <w:pPr>
              <w:pStyle w:val="a6"/>
              <w:ind w:firstLineChars="0" w:firstLine="0"/>
              <w:rPr>
                <w:rFonts w:ascii="仿宋_GB2312" w:eastAsia="仿宋_GB2312" w:hAnsi="黑体"/>
                <w:sz w:val="28"/>
                <w:szCs w:val="28"/>
              </w:rPr>
            </w:pPr>
          </w:p>
        </w:tc>
      </w:tr>
      <w:tr w:rsidR="001C700B" w:rsidTr="00032832">
        <w:trPr>
          <w:trHeight w:val="907"/>
        </w:trPr>
        <w:tc>
          <w:tcPr>
            <w:tcW w:w="2269" w:type="dxa"/>
            <w:vMerge/>
            <w:vAlign w:val="center"/>
          </w:tcPr>
          <w:p w:rsidR="001C700B" w:rsidRPr="00E814F3" w:rsidRDefault="001C700B" w:rsidP="00032832">
            <w:pPr>
              <w:pStyle w:val="a6"/>
              <w:ind w:firstLineChars="0" w:firstLine="0"/>
              <w:rPr>
                <w:rFonts w:ascii="仿宋_GB2312" w:eastAsia="仿宋_GB2312" w:hAnsi="黑体"/>
                <w:sz w:val="28"/>
                <w:szCs w:val="28"/>
              </w:rPr>
            </w:pPr>
          </w:p>
        </w:tc>
        <w:tc>
          <w:tcPr>
            <w:tcW w:w="1984" w:type="dxa"/>
            <w:vAlign w:val="center"/>
          </w:tcPr>
          <w:p w:rsidR="001C700B" w:rsidRPr="00E814F3" w:rsidRDefault="001C700B" w:rsidP="00032832">
            <w:pPr>
              <w:pStyle w:val="a6"/>
              <w:ind w:firstLineChars="0" w:firstLine="0"/>
              <w:rPr>
                <w:rFonts w:ascii="仿宋_GB2312" w:eastAsia="仿宋_GB2312" w:hAnsi="黑体"/>
                <w:sz w:val="28"/>
                <w:szCs w:val="28"/>
              </w:rPr>
            </w:pPr>
            <w:r w:rsidRPr="00E814F3">
              <w:rPr>
                <w:rFonts w:ascii="仿宋_GB2312" w:eastAsia="仿宋_GB2312" w:hAnsi="黑体" w:hint="eastAsia"/>
                <w:sz w:val="28"/>
                <w:szCs w:val="28"/>
              </w:rPr>
              <w:t>开户银行</w:t>
            </w:r>
          </w:p>
        </w:tc>
        <w:tc>
          <w:tcPr>
            <w:tcW w:w="4678" w:type="dxa"/>
            <w:gridSpan w:val="3"/>
            <w:vAlign w:val="center"/>
          </w:tcPr>
          <w:p w:rsidR="001C700B" w:rsidRPr="00E814F3" w:rsidRDefault="001C700B" w:rsidP="00032832">
            <w:pPr>
              <w:pStyle w:val="a6"/>
              <w:ind w:firstLineChars="0" w:firstLine="0"/>
              <w:rPr>
                <w:rFonts w:ascii="仿宋_GB2312" w:eastAsia="仿宋_GB2312" w:hAnsi="黑体"/>
                <w:sz w:val="28"/>
                <w:szCs w:val="28"/>
              </w:rPr>
            </w:pPr>
          </w:p>
        </w:tc>
      </w:tr>
      <w:tr w:rsidR="001C700B" w:rsidTr="00032832">
        <w:trPr>
          <w:trHeight w:val="907"/>
        </w:trPr>
        <w:tc>
          <w:tcPr>
            <w:tcW w:w="2269" w:type="dxa"/>
            <w:vMerge/>
            <w:vAlign w:val="center"/>
          </w:tcPr>
          <w:p w:rsidR="001C700B" w:rsidRPr="00E814F3" w:rsidRDefault="001C700B" w:rsidP="00032832">
            <w:pPr>
              <w:pStyle w:val="a6"/>
              <w:ind w:firstLineChars="0" w:firstLine="0"/>
              <w:rPr>
                <w:rFonts w:ascii="仿宋_GB2312" w:eastAsia="仿宋_GB2312" w:hAnsi="黑体"/>
                <w:sz w:val="28"/>
                <w:szCs w:val="28"/>
              </w:rPr>
            </w:pPr>
          </w:p>
        </w:tc>
        <w:tc>
          <w:tcPr>
            <w:tcW w:w="1984" w:type="dxa"/>
            <w:vAlign w:val="center"/>
          </w:tcPr>
          <w:p w:rsidR="001C700B" w:rsidRPr="00E814F3" w:rsidRDefault="001C700B" w:rsidP="00032832">
            <w:pPr>
              <w:pStyle w:val="a6"/>
              <w:ind w:firstLineChars="0" w:firstLine="0"/>
              <w:rPr>
                <w:rFonts w:ascii="仿宋_GB2312" w:eastAsia="仿宋_GB2312" w:hAnsi="黑体"/>
                <w:sz w:val="28"/>
                <w:szCs w:val="28"/>
              </w:rPr>
            </w:pPr>
            <w:r w:rsidRPr="00E814F3">
              <w:rPr>
                <w:rFonts w:ascii="仿宋_GB2312" w:eastAsia="仿宋_GB2312" w:hAnsi="黑体" w:hint="eastAsia"/>
                <w:sz w:val="28"/>
                <w:szCs w:val="28"/>
              </w:rPr>
              <w:t>银行账号</w:t>
            </w:r>
          </w:p>
        </w:tc>
        <w:tc>
          <w:tcPr>
            <w:tcW w:w="4678" w:type="dxa"/>
            <w:gridSpan w:val="3"/>
            <w:vAlign w:val="center"/>
          </w:tcPr>
          <w:p w:rsidR="001C700B" w:rsidRPr="00E814F3" w:rsidRDefault="001C700B" w:rsidP="00032832">
            <w:pPr>
              <w:pStyle w:val="a6"/>
              <w:ind w:firstLineChars="0" w:firstLine="0"/>
              <w:rPr>
                <w:rFonts w:ascii="仿宋_GB2312" w:eastAsia="仿宋_GB2312" w:hAnsi="黑体"/>
                <w:sz w:val="28"/>
                <w:szCs w:val="28"/>
              </w:rPr>
            </w:pPr>
          </w:p>
        </w:tc>
      </w:tr>
    </w:tbl>
    <w:p w:rsidR="001C700B" w:rsidRPr="00AF4C7B" w:rsidRDefault="001C700B" w:rsidP="001C700B">
      <w:pPr>
        <w:jc w:val="center"/>
        <w:rPr>
          <w:rFonts w:ascii="黑体" w:eastAsia="黑体" w:hAnsi="黑体"/>
          <w:sz w:val="32"/>
          <w:szCs w:val="32"/>
        </w:rPr>
      </w:pPr>
      <w:r w:rsidRPr="00AF4C7B">
        <w:rPr>
          <w:rFonts w:ascii="黑体" w:eastAsia="黑体" w:hAnsi="黑体" w:hint="eastAsia"/>
          <w:sz w:val="32"/>
          <w:szCs w:val="32"/>
        </w:rPr>
        <w:lastRenderedPageBreak/>
        <w:t>二、项目可行性研究报告摘要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847"/>
      </w:tblGrid>
      <w:tr w:rsidR="001C700B" w:rsidTr="00032832">
        <w:trPr>
          <w:trHeight w:val="4052"/>
        </w:trPr>
        <w:tc>
          <w:tcPr>
            <w:tcW w:w="675" w:type="dxa"/>
            <w:vAlign w:val="center"/>
          </w:tcPr>
          <w:p w:rsidR="001C700B" w:rsidRDefault="001C700B" w:rsidP="00032832">
            <w:pPr>
              <w:spacing w:line="400" w:lineRule="exact"/>
              <w:jc w:val="center"/>
              <w:rPr>
                <w:rFonts w:ascii="仿宋_GB2312" w:eastAsia="仿宋_GB2312" w:hAnsi="黑体"/>
                <w:sz w:val="32"/>
                <w:szCs w:val="32"/>
              </w:rPr>
            </w:pPr>
            <w:r>
              <w:rPr>
                <w:rFonts w:ascii="仿宋_GB2312" w:eastAsia="仿宋_GB2312" w:hAnsi="黑体" w:hint="eastAsia"/>
                <w:sz w:val="32"/>
                <w:szCs w:val="32"/>
              </w:rPr>
              <w:t>1.项目及申报单位概况</w:t>
            </w:r>
          </w:p>
        </w:tc>
        <w:tc>
          <w:tcPr>
            <w:tcW w:w="7847" w:type="dxa"/>
          </w:tcPr>
          <w:p w:rsidR="001C700B" w:rsidRPr="008D5A25" w:rsidRDefault="001C700B" w:rsidP="00032832">
            <w:pPr>
              <w:rPr>
                <w:rFonts w:ascii="仿宋_GB2312" w:eastAsia="仿宋_GB2312" w:hAnsi="黑体"/>
                <w:sz w:val="32"/>
                <w:szCs w:val="32"/>
              </w:rPr>
            </w:pPr>
          </w:p>
          <w:p w:rsidR="001C700B" w:rsidRPr="008D5A25" w:rsidRDefault="001C700B" w:rsidP="00032832">
            <w:pPr>
              <w:ind w:firstLineChars="200" w:firstLine="480"/>
              <w:rPr>
                <w:rFonts w:ascii="仿宋_GB2312" w:eastAsia="仿宋_GB2312" w:hAnsi="黑体"/>
                <w:sz w:val="24"/>
              </w:rPr>
            </w:pPr>
            <w:r w:rsidRPr="008D5A25">
              <w:rPr>
                <w:rFonts w:ascii="仿宋_GB2312" w:eastAsia="仿宋_GB2312" w:hAnsi="黑体" w:hint="eastAsia"/>
                <w:sz w:val="24"/>
              </w:rPr>
              <w:t>1.</w:t>
            </w:r>
            <w:r w:rsidRPr="008D5A25">
              <w:rPr>
                <w:rFonts w:ascii="仿宋_GB2312" w:eastAsia="仿宋_GB2312" w:hAnsi="仿宋" w:cs="仿宋" w:hint="eastAsia"/>
                <w:kern w:val="0"/>
                <w:sz w:val="24"/>
              </w:rPr>
              <w:t>申报项目情况。包括：项目名称、项目类别、实施主体、建设规模、建设地点、建设期限、项目投资来源情况等。</w:t>
            </w:r>
          </w:p>
          <w:p w:rsidR="001C700B" w:rsidRPr="008D5A25" w:rsidRDefault="001C700B" w:rsidP="00032832">
            <w:pPr>
              <w:ind w:firstLineChars="200" w:firstLine="480"/>
              <w:rPr>
                <w:rFonts w:ascii="仿宋_GB2312" w:eastAsia="仿宋_GB2312" w:hAnsi="黑体"/>
                <w:sz w:val="24"/>
              </w:rPr>
            </w:pPr>
            <w:r w:rsidRPr="008D5A25">
              <w:rPr>
                <w:rFonts w:ascii="仿宋_GB2312" w:eastAsia="仿宋_GB2312" w:hAnsi="黑体" w:hint="eastAsia"/>
                <w:sz w:val="24"/>
              </w:rPr>
              <w:t>2.</w:t>
            </w:r>
            <w:r w:rsidRPr="008D5A25">
              <w:rPr>
                <w:rFonts w:ascii="仿宋_GB2312" w:eastAsia="仿宋_GB2312" w:hAnsi="仿宋" w:cs="仿宋" w:hint="eastAsia"/>
                <w:kern w:val="0"/>
                <w:sz w:val="24"/>
              </w:rPr>
              <w:t>申报单位情况。包括：申报单位性质、生产经营范围和主营业务、生产经营场地及设施情况、目前主导产业等情况。</w:t>
            </w:r>
          </w:p>
          <w:p w:rsidR="001C700B" w:rsidRPr="008D5A25" w:rsidRDefault="001C700B" w:rsidP="00032832">
            <w:pPr>
              <w:rPr>
                <w:rFonts w:ascii="仿宋_GB2312" w:eastAsia="仿宋_GB2312" w:hAnsi="黑体"/>
                <w:sz w:val="32"/>
                <w:szCs w:val="32"/>
              </w:rPr>
            </w:pPr>
          </w:p>
          <w:p w:rsidR="001C700B" w:rsidRPr="008D5A25" w:rsidRDefault="001C700B" w:rsidP="00032832">
            <w:pPr>
              <w:rPr>
                <w:rFonts w:ascii="仿宋_GB2312" w:eastAsia="仿宋_GB2312" w:hAnsi="黑体"/>
                <w:sz w:val="32"/>
                <w:szCs w:val="32"/>
              </w:rPr>
            </w:pPr>
          </w:p>
          <w:p w:rsidR="001C700B" w:rsidRPr="008D5A25" w:rsidRDefault="001C700B" w:rsidP="00032832">
            <w:pPr>
              <w:rPr>
                <w:rFonts w:ascii="仿宋_GB2312" w:eastAsia="仿宋_GB2312" w:hAnsi="黑体"/>
                <w:sz w:val="32"/>
                <w:szCs w:val="32"/>
              </w:rPr>
            </w:pPr>
          </w:p>
        </w:tc>
      </w:tr>
      <w:tr w:rsidR="001C700B" w:rsidTr="00032832">
        <w:trPr>
          <w:trHeight w:val="4083"/>
        </w:trPr>
        <w:tc>
          <w:tcPr>
            <w:tcW w:w="675" w:type="dxa"/>
            <w:vAlign w:val="center"/>
          </w:tcPr>
          <w:p w:rsidR="001C700B" w:rsidRDefault="001C700B" w:rsidP="00032832">
            <w:pPr>
              <w:spacing w:line="400" w:lineRule="exact"/>
              <w:jc w:val="center"/>
              <w:rPr>
                <w:rFonts w:ascii="仿宋_GB2312" w:eastAsia="仿宋_GB2312" w:hAnsi="黑体"/>
                <w:sz w:val="32"/>
                <w:szCs w:val="32"/>
              </w:rPr>
            </w:pPr>
            <w:r>
              <w:rPr>
                <w:rFonts w:ascii="仿宋_GB2312" w:eastAsia="仿宋_GB2312" w:hAnsi="黑体" w:hint="eastAsia"/>
                <w:sz w:val="32"/>
                <w:szCs w:val="32"/>
              </w:rPr>
              <w:t>2. 生产</w:t>
            </w:r>
          </w:p>
          <w:p w:rsidR="001C700B" w:rsidRDefault="001C700B" w:rsidP="00032832">
            <w:pPr>
              <w:spacing w:line="400" w:lineRule="exact"/>
              <w:jc w:val="center"/>
              <w:rPr>
                <w:rFonts w:ascii="黑体" w:eastAsia="黑体" w:hAnsi="黑体"/>
                <w:sz w:val="32"/>
                <w:szCs w:val="32"/>
              </w:rPr>
            </w:pPr>
            <w:r>
              <w:rPr>
                <w:rFonts w:ascii="仿宋_GB2312" w:eastAsia="仿宋_GB2312" w:hAnsi="黑体" w:hint="eastAsia"/>
                <w:sz w:val="32"/>
                <w:szCs w:val="32"/>
              </w:rPr>
              <w:t>、建设条件分析</w:t>
            </w:r>
          </w:p>
        </w:tc>
        <w:tc>
          <w:tcPr>
            <w:tcW w:w="7847" w:type="dxa"/>
          </w:tcPr>
          <w:p w:rsidR="001C700B" w:rsidRPr="008D5A25" w:rsidRDefault="001C700B" w:rsidP="00032832">
            <w:pPr>
              <w:ind w:firstLineChars="200" w:firstLine="480"/>
              <w:rPr>
                <w:rFonts w:ascii="仿宋_GB2312" w:eastAsia="仿宋_GB2312" w:hAnsi="仿宋" w:cs="仿宋"/>
                <w:kern w:val="0"/>
                <w:sz w:val="24"/>
              </w:rPr>
            </w:pPr>
          </w:p>
          <w:p w:rsidR="001C700B" w:rsidRPr="008D5A25" w:rsidRDefault="001C700B" w:rsidP="00032832">
            <w:pPr>
              <w:autoSpaceDE w:val="0"/>
              <w:autoSpaceDN w:val="0"/>
              <w:adjustRightInd w:val="0"/>
              <w:ind w:firstLineChars="200" w:firstLine="480"/>
              <w:jc w:val="left"/>
              <w:rPr>
                <w:rFonts w:ascii="仿宋_GB2312" w:eastAsia="仿宋_GB2312" w:hAnsi="仿宋" w:cs="仿宋"/>
                <w:kern w:val="0"/>
                <w:sz w:val="24"/>
              </w:rPr>
            </w:pPr>
            <w:r w:rsidRPr="008D5A25">
              <w:rPr>
                <w:rFonts w:ascii="仿宋_GB2312" w:eastAsia="仿宋_GB2312" w:hAnsi="仿宋" w:cs="仿宋" w:hint="eastAsia"/>
                <w:kern w:val="0"/>
                <w:sz w:val="24"/>
              </w:rPr>
              <w:t>（种植业填）分析当地土地、气候等自然地理、当地交通、配套设施、当地相关产业基础、当地产业发展和群众增收方面、自身生产经营条件优势（用地条件、技术条件、管理力量优势、财务优势、产品品牌或质量优势、销售优势）及其他优势条件。</w:t>
            </w:r>
          </w:p>
          <w:p w:rsidR="001C700B" w:rsidRPr="008D5A25" w:rsidRDefault="001C700B" w:rsidP="00032832">
            <w:pPr>
              <w:autoSpaceDE w:val="0"/>
              <w:autoSpaceDN w:val="0"/>
              <w:adjustRightInd w:val="0"/>
              <w:ind w:firstLineChars="200" w:firstLine="480"/>
              <w:jc w:val="left"/>
              <w:rPr>
                <w:rFonts w:ascii="仿宋_GB2312" w:eastAsia="仿宋_GB2312" w:hAnsi="仿宋" w:cs="仿宋"/>
                <w:kern w:val="0"/>
                <w:sz w:val="24"/>
              </w:rPr>
            </w:pPr>
            <w:r w:rsidRPr="008D5A25">
              <w:rPr>
                <w:rFonts w:ascii="仿宋_GB2312" w:eastAsia="仿宋_GB2312" w:hAnsi="仿宋" w:cs="仿宋" w:hint="eastAsia"/>
                <w:kern w:val="0"/>
                <w:sz w:val="24"/>
              </w:rPr>
              <w:t>（生猪、牛羊生产填）自身生产经营条件优势（用地条件、技术条件、管理力量优势、财务优势、产品品牌或质量优势、销售优势）、带动当地产业发展和群众增收方面的优势及其他优势条件。</w:t>
            </w:r>
          </w:p>
        </w:tc>
      </w:tr>
      <w:tr w:rsidR="001C700B" w:rsidTr="00032832">
        <w:trPr>
          <w:trHeight w:val="90"/>
        </w:trPr>
        <w:tc>
          <w:tcPr>
            <w:tcW w:w="675" w:type="dxa"/>
            <w:vAlign w:val="center"/>
          </w:tcPr>
          <w:p w:rsidR="001C700B" w:rsidRDefault="001C700B" w:rsidP="00032832">
            <w:pPr>
              <w:spacing w:line="400" w:lineRule="exact"/>
              <w:jc w:val="center"/>
              <w:rPr>
                <w:rFonts w:ascii="仿宋_GB2312" w:eastAsia="仿宋_GB2312" w:hAnsi="黑体"/>
                <w:sz w:val="32"/>
                <w:szCs w:val="32"/>
              </w:rPr>
            </w:pPr>
          </w:p>
          <w:p w:rsidR="001C700B" w:rsidRDefault="001C700B" w:rsidP="00032832">
            <w:pPr>
              <w:spacing w:line="400" w:lineRule="exact"/>
              <w:jc w:val="center"/>
              <w:rPr>
                <w:rFonts w:ascii="仿宋_GB2312" w:eastAsia="仿宋_GB2312" w:hAnsi="黑体"/>
                <w:sz w:val="32"/>
                <w:szCs w:val="32"/>
              </w:rPr>
            </w:pPr>
          </w:p>
          <w:p w:rsidR="001C700B" w:rsidRDefault="001C700B" w:rsidP="00032832">
            <w:pPr>
              <w:snapToGrid w:val="0"/>
              <w:spacing w:line="380" w:lineRule="exact"/>
              <w:jc w:val="center"/>
              <w:rPr>
                <w:rFonts w:ascii="仿宋_GB2312" w:eastAsia="仿宋_GB2312" w:hAnsi="黑体"/>
                <w:sz w:val="32"/>
                <w:szCs w:val="32"/>
              </w:rPr>
            </w:pPr>
            <w:r>
              <w:rPr>
                <w:rFonts w:ascii="仿宋_GB2312" w:eastAsia="仿宋_GB2312" w:hAnsi="黑体" w:hint="eastAsia"/>
                <w:sz w:val="32"/>
                <w:szCs w:val="32"/>
              </w:rPr>
              <w:t>3. 建设内容</w:t>
            </w:r>
          </w:p>
          <w:p w:rsidR="001C700B" w:rsidRDefault="001C700B" w:rsidP="00032832">
            <w:pPr>
              <w:spacing w:line="400" w:lineRule="exact"/>
              <w:jc w:val="center"/>
              <w:rPr>
                <w:rFonts w:ascii="仿宋_GB2312" w:eastAsia="仿宋_GB2312" w:hAnsi="黑体"/>
                <w:sz w:val="32"/>
                <w:szCs w:val="32"/>
              </w:rPr>
            </w:pPr>
          </w:p>
        </w:tc>
        <w:tc>
          <w:tcPr>
            <w:tcW w:w="7847" w:type="dxa"/>
          </w:tcPr>
          <w:p w:rsidR="001C700B" w:rsidRPr="008D5A25" w:rsidRDefault="001C700B" w:rsidP="00032832">
            <w:pPr>
              <w:rPr>
                <w:rFonts w:ascii="仿宋_GB2312" w:eastAsia="仿宋_GB2312" w:hAnsi="仿宋" w:cs="仿宋"/>
                <w:kern w:val="0"/>
                <w:sz w:val="24"/>
              </w:rPr>
            </w:pPr>
          </w:p>
          <w:p w:rsidR="001C700B" w:rsidRPr="008D5A25" w:rsidRDefault="001C700B" w:rsidP="00032832">
            <w:pPr>
              <w:rPr>
                <w:rFonts w:ascii="仿宋_GB2312" w:eastAsia="仿宋_GB2312" w:hAnsi="仿宋" w:cs="仿宋"/>
                <w:kern w:val="0"/>
                <w:sz w:val="24"/>
              </w:rPr>
            </w:pPr>
          </w:p>
          <w:p w:rsidR="001C700B" w:rsidRPr="008D5A25" w:rsidRDefault="001C700B" w:rsidP="00032832">
            <w:pPr>
              <w:autoSpaceDE w:val="0"/>
              <w:autoSpaceDN w:val="0"/>
              <w:adjustRightInd w:val="0"/>
              <w:ind w:firstLineChars="200" w:firstLine="480"/>
              <w:jc w:val="left"/>
              <w:rPr>
                <w:rFonts w:ascii="仿宋_GB2312" w:eastAsia="仿宋_GB2312" w:hAnsi="仿宋" w:cs="仿宋"/>
                <w:kern w:val="0"/>
                <w:sz w:val="24"/>
              </w:rPr>
            </w:pPr>
            <w:r w:rsidRPr="008D5A25">
              <w:rPr>
                <w:rFonts w:ascii="仿宋_GB2312" w:eastAsia="仿宋_GB2312" w:hAnsi="仿宋" w:cs="仿宋" w:hint="eastAsia"/>
                <w:kern w:val="0"/>
                <w:sz w:val="24"/>
              </w:rPr>
              <w:t>项目建设内容和规模，项目建设地点或计划建设地点及用地等建设条件落实情况。</w:t>
            </w:r>
          </w:p>
          <w:p w:rsidR="001C700B" w:rsidRPr="008D5A25" w:rsidRDefault="001C700B" w:rsidP="00032832">
            <w:pPr>
              <w:rPr>
                <w:rFonts w:ascii="仿宋_GB2312" w:eastAsia="仿宋_GB2312" w:hAnsi="仿宋" w:cs="仿宋"/>
                <w:kern w:val="0"/>
                <w:sz w:val="24"/>
              </w:rPr>
            </w:pPr>
          </w:p>
          <w:p w:rsidR="001C700B" w:rsidRPr="008D5A25" w:rsidRDefault="001C700B" w:rsidP="00032832">
            <w:pPr>
              <w:rPr>
                <w:rFonts w:ascii="仿宋_GB2312" w:eastAsia="仿宋_GB2312" w:hAnsi="仿宋" w:cs="仿宋"/>
                <w:kern w:val="0"/>
                <w:sz w:val="24"/>
              </w:rPr>
            </w:pPr>
          </w:p>
          <w:p w:rsidR="001C700B" w:rsidRDefault="001C700B" w:rsidP="00032832">
            <w:pPr>
              <w:rPr>
                <w:rFonts w:ascii="仿宋_GB2312" w:eastAsia="仿宋_GB2312" w:hAnsi="仿宋" w:cs="仿宋"/>
                <w:kern w:val="0"/>
                <w:sz w:val="24"/>
              </w:rPr>
            </w:pPr>
          </w:p>
          <w:p w:rsidR="001C700B" w:rsidRDefault="001C700B" w:rsidP="00032832">
            <w:pPr>
              <w:rPr>
                <w:rFonts w:ascii="仿宋_GB2312" w:eastAsia="仿宋_GB2312" w:hAnsi="仿宋" w:cs="仿宋"/>
                <w:kern w:val="0"/>
                <w:sz w:val="24"/>
              </w:rPr>
            </w:pPr>
          </w:p>
          <w:p w:rsidR="001C700B" w:rsidRDefault="001C700B" w:rsidP="00032832">
            <w:pPr>
              <w:rPr>
                <w:rFonts w:ascii="仿宋_GB2312" w:eastAsia="仿宋_GB2312" w:hAnsi="仿宋" w:cs="仿宋"/>
                <w:kern w:val="0"/>
                <w:sz w:val="24"/>
              </w:rPr>
            </w:pPr>
          </w:p>
          <w:p w:rsidR="001C700B" w:rsidRPr="008D5A25" w:rsidRDefault="001C700B" w:rsidP="00032832">
            <w:pPr>
              <w:rPr>
                <w:rFonts w:ascii="仿宋_GB2312" w:eastAsia="仿宋_GB2312" w:hAnsi="仿宋" w:cs="仿宋"/>
                <w:kern w:val="0"/>
                <w:sz w:val="24"/>
              </w:rPr>
            </w:pPr>
          </w:p>
          <w:p w:rsidR="001C700B" w:rsidRPr="008D5A25" w:rsidRDefault="001C700B" w:rsidP="00032832">
            <w:pPr>
              <w:rPr>
                <w:rFonts w:ascii="仿宋_GB2312" w:eastAsia="仿宋_GB2312" w:hAnsi="仿宋" w:cs="仿宋"/>
                <w:kern w:val="0"/>
                <w:sz w:val="24"/>
              </w:rPr>
            </w:pPr>
          </w:p>
          <w:p w:rsidR="001C700B" w:rsidRPr="008D5A25" w:rsidRDefault="001C700B" w:rsidP="00032832">
            <w:pPr>
              <w:rPr>
                <w:rFonts w:ascii="仿宋_GB2312" w:eastAsia="仿宋_GB2312" w:hAnsi="仿宋" w:cs="仿宋"/>
                <w:kern w:val="0"/>
                <w:sz w:val="24"/>
              </w:rPr>
            </w:pPr>
          </w:p>
        </w:tc>
      </w:tr>
      <w:tr w:rsidR="001C700B" w:rsidTr="00032832">
        <w:trPr>
          <w:trHeight w:val="90"/>
        </w:trPr>
        <w:tc>
          <w:tcPr>
            <w:tcW w:w="675" w:type="dxa"/>
            <w:vAlign w:val="center"/>
          </w:tcPr>
          <w:p w:rsidR="001C700B" w:rsidRDefault="001C700B" w:rsidP="00032832">
            <w:pPr>
              <w:spacing w:line="400" w:lineRule="exact"/>
              <w:jc w:val="center"/>
              <w:rPr>
                <w:rFonts w:ascii="仿宋_GB2312" w:eastAsia="仿宋_GB2312" w:hAnsi="黑体"/>
                <w:sz w:val="32"/>
                <w:szCs w:val="32"/>
              </w:rPr>
            </w:pPr>
            <w:r>
              <w:rPr>
                <w:rFonts w:ascii="仿宋_GB2312" w:eastAsia="仿宋_GB2312" w:hAnsi="黑体" w:hint="eastAsia"/>
                <w:sz w:val="32"/>
                <w:szCs w:val="32"/>
              </w:rPr>
              <w:lastRenderedPageBreak/>
              <w:t>4.</w:t>
            </w:r>
          </w:p>
          <w:p w:rsidR="001C700B" w:rsidRDefault="001C700B" w:rsidP="00032832">
            <w:pPr>
              <w:spacing w:line="400" w:lineRule="exact"/>
              <w:jc w:val="center"/>
              <w:rPr>
                <w:rFonts w:ascii="仿宋_GB2312" w:eastAsia="仿宋_GB2312" w:hAnsi="黑体"/>
                <w:sz w:val="32"/>
                <w:szCs w:val="32"/>
              </w:rPr>
            </w:pPr>
            <w:r>
              <w:rPr>
                <w:rFonts w:ascii="仿宋_GB2312" w:eastAsia="仿宋_GB2312" w:hAnsi="黑体" w:hint="eastAsia"/>
                <w:sz w:val="32"/>
                <w:szCs w:val="32"/>
              </w:rPr>
              <w:t>建设进度安排</w:t>
            </w:r>
          </w:p>
        </w:tc>
        <w:tc>
          <w:tcPr>
            <w:tcW w:w="7847" w:type="dxa"/>
            <w:tcBorders>
              <w:bottom w:val="single" w:sz="4" w:space="0" w:color="auto"/>
            </w:tcBorders>
          </w:tcPr>
          <w:p w:rsidR="001C700B" w:rsidRDefault="001C700B" w:rsidP="00032832">
            <w:pPr>
              <w:rPr>
                <w:rFonts w:ascii="黑体" w:eastAsia="黑体" w:hAnsi="黑体"/>
                <w:sz w:val="32"/>
                <w:szCs w:val="32"/>
              </w:rPr>
            </w:pPr>
          </w:p>
          <w:p w:rsidR="001C700B" w:rsidRDefault="001C700B" w:rsidP="00032832">
            <w:pPr>
              <w:rPr>
                <w:rFonts w:ascii="黑体" w:eastAsia="黑体" w:hAnsi="黑体"/>
                <w:sz w:val="32"/>
                <w:szCs w:val="32"/>
              </w:rPr>
            </w:pPr>
          </w:p>
          <w:p w:rsidR="001C700B" w:rsidRDefault="001C700B" w:rsidP="00032832">
            <w:pPr>
              <w:rPr>
                <w:rFonts w:ascii="黑体" w:eastAsia="黑体" w:hAnsi="黑体"/>
                <w:sz w:val="32"/>
                <w:szCs w:val="32"/>
              </w:rPr>
            </w:pPr>
          </w:p>
          <w:p w:rsidR="001C700B" w:rsidRDefault="001C700B" w:rsidP="00032832">
            <w:pPr>
              <w:rPr>
                <w:rFonts w:ascii="黑体" w:eastAsia="黑体" w:hAnsi="黑体"/>
                <w:sz w:val="32"/>
                <w:szCs w:val="32"/>
              </w:rPr>
            </w:pPr>
          </w:p>
          <w:p w:rsidR="001C700B" w:rsidRDefault="001C700B" w:rsidP="00032832">
            <w:pPr>
              <w:rPr>
                <w:rFonts w:ascii="黑体" w:eastAsia="黑体" w:hAnsi="黑体"/>
                <w:sz w:val="32"/>
                <w:szCs w:val="32"/>
              </w:rPr>
            </w:pPr>
          </w:p>
          <w:p w:rsidR="001C700B" w:rsidRDefault="001C700B" w:rsidP="00032832">
            <w:pPr>
              <w:rPr>
                <w:rFonts w:ascii="黑体" w:eastAsia="黑体" w:hAnsi="黑体"/>
                <w:sz w:val="32"/>
                <w:szCs w:val="32"/>
              </w:rPr>
            </w:pPr>
          </w:p>
        </w:tc>
      </w:tr>
      <w:tr w:rsidR="001C700B" w:rsidTr="00032832">
        <w:trPr>
          <w:trHeight w:val="4265"/>
        </w:trPr>
        <w:tc>
          <w:tcPr>
            <w:tcW w:w="675" w:type="dxa"/>
            <w:vAlign w:val="center"/>
          </w:tcPr>
          <w:p w:rsidR="001C700B" w:rsidRDefault="001C700B" w:rsidP="00032832">
            <w:pPr>
              <w:spacing w:line="400" w:lineRule="exact"/>
              <w:jc w:val="center"/>
              <w:rPr>
                <w:rFonts w:ascii="仿宋_GB2312" w:eastAsia="仿宋_GB2312" w:hAnsi="黑体"/>
                <w:sz w:val="32"/>
                <w:szCs w:val="32"/>
              </w:rPr>
            </w:pPr>
          </w:p>
          <w:p w:rsidR="001C700B" w:rsidRDefault="001C700B" w:rsidP="00032832">
            <w:pPr>
              <w:spacing w:line="400" w:lineRule="exact"/>
              <w:jc w:val="center"/>
              <w:rPr>
                <w:rFonts w:ascii="仿宋_GB2312" w:eastAsia="仿宋_GB2312" w:hAnsi="黑体"/>
                <w:sz w:val="32"/>
                <w:szCs w:val="32"/>
              </w:rPr>
            </w:pPr>
            <w:r>
              <w:rPr>
                <w:rFonts w:ascii="仿宋_GB2312" w:eastAsia="仿宋_GB2312" w:hAnsi="黑体" w:hint="eastAsia"/>
                <w:sz w:val="32"/>
                <w:szCs w:val="32"/>
              </w:rPr>
              <w:t>5. 财政资金使用方向</w:t>
            </w:r>
          </w:p>
        </w:tc>
        <w:tc>
          <w:tcPr>
            <w:tcW w:w="7847" w:type="dxa"/>
            <w:tcBorders>
              <w:bottom w:val="single" w:sz="4" w:space="0" w:color="auto"/>
            </w:tcBorders>
          </w:tcPr>
          <w:p w:rsidR="001C700B" w:rsidRDefault="001C700B" w:rsidP="00032832">
            <w:pPr>
              <w:rPr>
                <w:rFonts w:ascii="黑体" w:eastAsia="黑体" w:hAnsi="黑体"/>
                <w:sz w:val="32"/>
                <w:szCs w:val="32"/>
              </w:rPr>
            </w:pPr>
          </w:p>
          <w:p w:rsidR="001C700B" w:rsidRPr="009468D3" w:rsidRDefault="001C700B" w:rsidP="00032832">
            <w:pPr>
              <w:rPr>
                <w:rFonts w:ascii="仿宋_GB2312" w:eastAsia="仿宋_GB2312" w:hAnsi="仿宋" w:cs="仿宋"/>
                <w:kern w:val="0"/>
                <w:sz w:val="24"/>
              </w:rPr>
            </w:pPr>
            <w:r>
              <w:rPr>
                <w:rFonts w:ascii="仿宋_GB2312" w:eastAsia="仿宋_GB2312" w:hAnsi="仿宋" w:cs="仿宋" w:hint="eastAsia"/>
                <w:kern w:val="0"/>
                <w:sz w:val="24"/>
              </w:rPr>
              <w:t>财政补助资金使用仅限于项目的基础设施建设、与项目建设相关的新设施购置、原有的生产设施装备的升级改造、必要的生产物资采购</w:t>
            </w:r>
            <w:r w:rsidRPr="009468D3">
              <w:rPr>
                <w:rFonts w:ascii="仿宋_GB2312" w:eastAsia="仿宋_GB2312" w:hAnsi="仿宋" w:cs="仿宋" w:hint="eastAsia"/>
                <w:kern w:val="0"/>
                <w:sz w:val="24"/>
              </w:rPr>
              <w:t>（如种子、化肥、农药、农膜）等。根据基础设施建设内容及预采购的设备物资等列出资金使用的相关明细清单。项目总投资额必须在20万元以上，申请补助经费额度原则不得超过项目总投资的50%，种植业必要的生产物资申请补助经费原则上不得超过项目总投资的25%。</w:t>
            </w:r>
          </w:p>
          <w:p w:rsidR="001C700B" w:rsidRPr="00E6080F" w:rsidRDefault="001C700B" w:rsidP="00032832">
            <w:pPr>
              <w:rPr>
                <w:rFonts w:ascii="仿宋_GB2312" w:eastAsia="仿宋_GB2312" w:hAnsi="仿宋" w:cs="仿宋"/>
                <w:color w:val="FF0000"/>
                <w:kern w:val="0"/>
                <w:sz w:val="24"/>
              </w:rPr>
            </w:pPr>
          </w:p>
          <w:p w:rsidR="001C700B" w:rsidRDefault="001C700B" w:rsidP="00032832">
            <w:pPr>
              <w:rPr>
                <w:rFonts w:ascii="黑体" w:eastAsia="黑体" w:hAnsi="黑体"/>
                <w:sz w:val="32"/>
                <w:szCs w:val="32"/>
              </w:rPr>
            </w:pPr>
          </w:p>
          <w:p w:rsidR="001C700B" w:rsidRDefault="001C700B" w:rsidP="00032832">
            <w:pPr>
              <w:rPr>
                <w:rFonts w:ascii="黑体" w:eastAsia="黑体" w:hAnsi="黑体"/>
                <w:sz w:val="32"/>
                <w:szCs w:val="32"/>
              </w:rPr>
            </w:pPr>
          </w:p>
        </w:tc>
      </w:tr>
      <w:tr w:rsidR="001C700B" w:rsidTr="00032832">
        <w:trPr>
          <w:trHeight w:val="4536"/>
        </w:trPr>
        <w:tc>
          <w:tcPr>
            <w:tcW w:w="675" w:type="dxa"/>
            <w:vAlign w:val="center"/>
          </w:tcPr>
          <w:p w:rsidR="001C700B" w:rsidRDefault="001C700B" w:rsidP="00032832">
            <w:pPr>
              <w:spacing w:line="400" w:lineRule="exact"/>
              <w:jc w:val="center"/>
              <w:rPr>
                <w:rFonts w:ascii="仿宋_GB2312" w:eastAsia="仿宋_GB2312" w:hAnsi="黑体"/>
                <w:sz w:val="32"/>
                <w:szCs w:val="32"/>
              </w:rPr>
            </w:pPr>
            <w:r>
              <w:rPr>
                <w:rFonts w:ascii="仿宋_GB2312" w:eastAsia="仿宋_GB2312" w:hAnsi="黑体" w:hint="eastAsia"/>
                <w:sz w:val="32"/>
                <w:szCs w:val="32"/>
              </w:rPr>
              <w:t>6.项目效益分析</w:t>
            </w:r>
          </w:p>
        </w:tc>
        <w:tc>
          <w:tcPr>
            <w:tcW w:w="7847" w:type="dxa"/>
            <w:tcBorders>
              <w:top w:val="single" w:sz="4" w:space="0" w:color="auto"/>
            </w:tcBorders>
          </w:tcPr>
          <w:p w:rsidR="001C700B" w:rsidRDefault="001C700B" w:rsidP="00032832">
            <w:pPr>
              <w:rPr>
                <w:rFonts w:ascii="黑体" w:eastAsia="黑体" w:hAnsi="黑体"/>
                <w:sz w:val="32"/>
                <w:szCs w:val="32"/>
              </w:rPr>
            </w:pPr>
          </w:p>
          <w:p w:rsidR="001C700B" w:rsidRDefault="001C700B" w:rsidP="00032832">
            <w:pPr>
              <w:rPr>
                <w:rFonts w:ascii="黑体" w:eastAsia="黑体" w:hAnsi="黑体"/>
                <w:sz w:val="32"/>
                <w:szCs w:val="32"/>
              </w:rPr>
            </w:pPr>
          </w:p>
          <w:p w:rsidR="001C700B" w:rsidRDefault="001C700B" w:rsidP="00032832">
            <w:pPr>
              <w:rPr>
                <w:rFonts w:ascii="黑体" w:eastAsia="黑体" w:hAnsi="黑体"/>
                <w:sz w:val="32"/>
                <w:szCs w:val="32"/>
              </w:rPr>
            </w:pPr>
          </w:p>
          <w:p w:rsidR="001C700B" w:rsidRDefault="001C700B" w:rsidP="00032832">
            <w:pPr>
              <w:rPr>
                <w:rFonts w:ascii="黑体" w:eastAsia="黑体" w:hAnsi="黑体"/>
                <w:sz w:val="32"/>
                <w:szCs w:val="32"/>
              </w:rPr>
            </w:pPr>
          </w:p>
          <w:p w:rsidR="001C700B" w:rsidRDefault="001C700B" w:rsidP="00032832">
            <w:pPr>
              <w:rPr>
                <w:rFonts w:ascii="黑体" w:eastAsia="黑体" w:hAnsi="黑体"/>
                <w:sz w:val="32"/>
                <w:szCs w:val="32"/>
              </w:rPr>
            </w:pPr>
          </w:p>
          <w:p w:rsidR="001C700B" w:rsidRDefault="001C700B" w:rsidP="00032832">
            <w:pPr>
              <w:rPr>
                <w:rFonts w:ascii="黑体" w:eastAsia="黑体" w:hAnsi="黑体"/>
                <w:sz w:val="32"/>
                <w:szCs w:val="32"/>
              </w:rPr>
            </w:pPr>
          </w:p>
          <w:p w:rsidR="001C700B" w:rsidRDefault="001C700B" w:rsidP="00032832">
            <w:pPr>
              <w:rPr>
                <w:rFonts w:ascii="黑体" w:eastAsia="黑体" w:hAnsi="黑体"/>
                <w:sz w:val="32"/>
                <w:szCs w:val="32"/>
              </w:rPr>
            </w:pPr>
          </w:p>
        </w:tc>
      </w:tr>
    </w:tbl>
    <w:tbl>
      <w:tblPr>
        <w:tblpPr w:leftFromText="180" w:rightFromText="180" w:vertAnchor="tex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7581"/>
      </w:tblGrid>
      <w:tr w:rsidR="001C700B" w:rsidTr="00032832">
        <w:trPr>
          <w:trHeight w:val="4025"/>
        </w:trPr>
        <w:tc>
          <w:tcPr>
            <w:tcW w:w="1101" w:type="dxa"/>
            <w:vAlign w:val="center"/>
          </w:tcPr>
          <w:p w:rsidR="001C700B" w:rsidRDefault="001C700B" w:rsidP="00032832">
            <w:pPr>
              <w:spacing w:line="400" w:lineRule="exact"/>
              <w:jc w:val="center"/>
              <w:rPr>
                <w:rFonts w:ascii="黑体" w:eastAsia="黑体" w:hAnsi="黑体"/>
                <w:sz w:val="32"/>
                <w:szCs w:val="32"/>
              </w:rPr>
            </w:pPr>
            <w:r>
              <w:rPr>
                <w:rFonts w:ascii="仿宋_GB2312" w:eastAsia="仿宋_GB2312" w:hAnsi="黑体" w:hint="eastAsia"/>
                <w:sz w:val="32"/>
                <w:szCs w:val="32"/>
              </w:rPr>
              <w:lastRenderedPageBreak/>
              <w:t>7.申报单位承诺</w:t>
            </w:r>
          </w:p>
        </w:tc>
        <w:tc>
          <w:tcPr>
            <w:tcW w:w="7581" w:type="dxa"/>
          </w:tcPr>
          <w:p w:rsidR="001C700B" w:rsidRPr="008D5A25" w:rsidRDefault="001C700B" w:rsidP="00032832">
            <w:pPr>
              <w:snapToGrid w:val="0"/>
              <w:spacing w:line="600" w:lineRule="exact"/>
              <w:rPr>
                <w:rFonts w:ascii="仿宋_GB2312" w:eastAsia="仿宋_GB2312" w:hAnsi="宋体"/>
                <w:sz w:val="32"/>
                <w:szCs w:val="32"/>
              </w:rPr>
            </w:pPr>
          </w:p>
          <w:p w:rsidR="001C700B" w:rsidRPr="008D5A25" w:rsidRDefault="001C700B" w:rsidP="00032832">
            <w:pPr>
              <w:snapToGrid w:val="0"/>
              <w:spacing w:line="600" w:lineRule="exact"/>
              <w:ind w:firstLineChars="200" w:firstLine="616"/>
              <w:rPr>
                <w:rFonts w:ascii="仿宋_GB2312" w:eastAsia="仿宋_GB2312" w:hAnsi="宋体"/>
                <w:sz w:val="32"/>
                <w:szCs w:val="32"/>
              </w:rPr>
            </w:pPr>
            <w:r w:rsidRPr="008D5A25">
              <w:rPr>
                <w:rFonts w:ascii="仿宋_GB2312" w:eastAsia="仿宋_GB2312" w:hAnsi="宋体" w:hint="eastAsia"/>
                <w:spacing w:val="-6"/>
                <w:sz w:val="32"/>
                <w:szCs w:val="32"/>
              </w:rPr>
              <w:t>本单位保证以上填报内容及数据真实，如弄虚作假造成的后果，由本单位负责人负责。并保证按时按质完成本项目建设任务。</w:t>
            </w:r>
          </w:p>
          <w:p w:rsidR="001C700B" w:rsidRPr="008D5A25" w:rsidRDefault="001C700B" w:rsidP="00032832">
            <w:pPr>
              <w:spacing w:line="600" w:lineRule="exact"/>
              <w:rPr>
                <w:rFonts w:ascii="仿宋_GB2312" w:eastAsia="仿宋_GB2312" w:hAnsi="宋体"/>
                <w:sz w:val="32"/>
                <w:szCs w:val="32"/>
              </w:rPr>
            </w:pPr>
          </w:p>
          <w:p w:rsidR="001C700B" w:rsidRPr="008D5A25" w:rsidRDefault="001C700B" w:rsidP="00032832">
            <w:pPr>
              <w:spacing w:line="600" w:lineRule="exact"/>
              <w:ind w:firstLineChars="200" w:firstLine="640"/>
              <w:rPr>
                <w:rFonts w:ascii="仿宋_GB2312" w:eastAsia="仿宋_GB2312" w:hAnsi="宋体"/>
                <w:sz w:val="32"/>
                <w:szCs w:val="32"/>
              </w:rPr>
            </w:pPr>
            <w:r w:rsidRPr="008D5A25">
              <w:rPr>
                <w:rFonts w:ascii="仿宋_GB2312" w:eastAsia="仿宋_GB2312" w:hAnsi="宋体" w:hint="eastAsia"/>
                <w:sz w:val="32"/>
                <w:szCs w:val="32"/>
              </w:rPr>
              <w:t xml:space="preserve">项目单位（盖章）：        </w:t>
            </w:r>
          </w:p>
          <w:p w:rsidR="001C700B" w:rsidRPr="008D5A25" w:rsidRDefault="001C700B" w:rsidP="00032832">
            <w:pPr>
              <w:spacing w:line="600" w:lineRule="exact"/>
              <w:rPr>
                <w:rFonts w:ascii="仿宋_GB2312" w:eastAsia="仿宋_GB2312" w:hAnsi="宋体"/>
                <w:sz w:val="32"/>
                <w:szCs w:val="32"/>
              </w:rPr>
            </w:pPr>
            <w:r w:rsidRPr="008D5A25">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8D5A25">
              <w:rPr>
                <w:rFonts w:ascii="仿宋_GB2312" w:eastAsia="仿宋_GB2312" w:hAnsi="宋体" w:hint="eastAsia"/>
                <w:sz w:val="32"/>
                <w:szCs w:val="32"/>
              </w:rPr>
              <w:t xml:space="preserve">法人代表（签字）：   </w:t>
            </w:r>
          </w:p>
          <w:p w:rsidR="001C700B" w:rsidRPr="008D5A25" w:rsidRDefault="001C700B" w:rsidP="00032832">
            <w:pPr>
              <w:spacing w:line="600" w:lineRule="exact"/>
              <w:rPr>
                <w:rFonts w:ascii="仿宋_GB2312" w:eastAsia="仿宋_GB2312" w:hAnsi="黑体"/>
                <w:sz w:val="32"/>
                <w:szCs w:val="32"/>
              </w:rPr>
            </w:pPr>
          </w:p>
        </w:tc>
      </w:tr>
      <w:tr w:rsidR="001C700B" w:rsidTr="00032832">
        <w:trPr>
          <w:trHeight w:val="3271"/>
        </w:trPr>
        <w:tc>
          <w:tcPr>
            <w:tcW w:w="1101" w:type="dxa"/>
            <w:vAlign w:val="center"/>
          </w:tcPr>
          <w:p w:rsidR="001C700B" w:rsidRDefault="001C700B" w:rsidP="00032832">
            <w:pPr>
              <w:spacing w:line="400" w:lineRule="exact"/>
              <w:jc w:val="center"/>
              <w:rPr>
                <w:rFonts w:ascii="黑体" w:eastAsia="黑体" w:hAnsi="黑体"/>
                <w:sz w:val="32"/>
                <w:szCs w:val="32"/>
              </w:rPr>
            </w:pPr>
            <w:r>
              <w:rPr>
                <w:rFonts w:ascii="仿宋_GB2312" w:eastAsia="仿宋_GB2312" w:hAnsi="黑体" w:hint="eastAsia"/>
                <w:sz w:val="32"/>
                <w:szCs w:val="32"/>
              </w:rPr>
              <w:t>8.主管部门审核意见（盖章）</w:t>
            </w:r>
          </w:p>
          <w:p w:rsidR="001C700B" w:rsidRDefault="001C700B" w:rsidP="00032832">
            <w:pPr>
              <w:spacing w:line="400" w:lineRule="exact"/>
              <w:jc w:val="center"/>
              <w:rPr>
                <w:rFonts w:ascii="黑体" w:eastAsia="黑体" w:hAnsi="黑体"/>
                <w:sz w:val="32"/>
                <w:szCs w:val="32"/>
              </w:rPr>
            </w:pPr>
          </w:p>
        </w:tc>
        <w:tc>
          <w:tcPr>
            <w:tcW w:w="7581" w:type="dxa"/>
          </w:tcPr>
          <w:p w:rsidR="001C700B" w:rsidRPr="008D5A25" w:rsidRDefault="001C700B" w:rsidP="00032832">
            <w:pPr>
              <w:rPr>
                <w:rFonts w:ascii="仿宋_GB2312" w:eastAsia="仿宋_GB2312" w:hAnsi="黑体"/>
                <w:sz w:val="32"/>
                <w:szCs w:val="32"/>
              </w:rPr>
            </w:pPr>
          </w:p>
          <w:p w:rsidR="001C700B" w:rsidRDefault="001C700B" w:rsidP="00032832">
            <w:pPr>
              <w:rPr>
                <w:rFonts w:ascii="仿宋_GB2312" w:eastAsia="仿宋_GB2312" w:hAnsi="黑体"/>
                <w:sz w:val="32"/>
                <w:szCs w:val="32"/>
              </w:rPr>
            </w:pPr>
          </w:p>
          <w:p w:rsidR="001C700B" w:rsidRPr="008D5A25" w:rsidRDefault="001C700B" w:rsidP="00032832">
            <w:pPr>
              <w:rPr>
                <w:rFonts w:ascii="仿宋_GB2312" w:eastAsia="仿宋_GB2312" w:hAnsi="黑体"/>
                <w:sz w:val="32"/>
                <w:szCs w:val="32"/>
              </w:rPr>
            </w:pPr>
          </w:p>
          <w:p w:rsidR="001C700B" w:rsidRPr="008D5A25" w:rsidRDefault="001C700B" w:rsidP="00032832">
            <w:pPr>
              <w:rPr>
                <w:rFonts w:ascii="仿宋_GB2312" w:eastAsia="仿宋_GB2312" w:hAnsi="黑体"/>
                <w:sz w:val="32"/>
                <w:szCs w:val="32"/>
              </w:rPr>
            </w:pPr>
          </w:p>
          <w:p w:rsidR="001C700B" w:rsidRPr="008D5A25" w:rsidRDefault="001C700B" w:rsidP="00032832">
            <w:pPr>
              <w:ind w:firstLineChars="950" w:firstLine="3040"/>
              <w:rPr>
                <w:rFonts w:ascii="仿宋_GB2312" w:eastAsia="仿宋_GB2312" w:hAnsi="宋体"/>
                <w:sz w:val="32"/>
                <w:szCs w:val="32"/>
              </w:rPr>
            </w:pPr>
            <w:r w:rsidRPr="008D5A25">
              <w:rPr>
                <w:rFonts w:ascii="仿宋_GB2312" w:eastAsia="仿宋_GB2312" w:hAnsi="宋体" w:hint="eastAsia"/>
                <w:sz w:val="32"/>
                <w:szCs w:val="32"/>
              </w:rPr>
              <w:t>负责人签字：</w:t>
            </w:r>
          </w:p>
          <w:p w:rsidR="001C700B" w:rsidRPr="006E4A9B" w:rsidRDefault="001C700B" w:rsidP="00032832">
            <w:pPr>
              <w:ind w:firstLineChars="1150" w:firstLine="3680"/>
              <w:rPr>
                <w:rFonts w:ascii="仿宋_GB2312" w:eastAsia="仿宋_GB2312" w:hAnsi="黑体"/>
                <w:sz w:val="32"/>
                <w:szCs w:val="32"/>
              </w:rPr>
            </w:pPr>
            <w:r w:rsidRPr="008D5A25">
              <w:rPr>
                <w:rFonts w:ascii="仿宋_GB2312" w:eastAsia="仿宋_GB2312" w:hAnsi="宋体" w:hint="eastAsia"/>
                <w:sz w:val="32"/>
                <w:szCs w:val="32"/>
              </w:rPr>
              <w:t xml:space="preserve">日期 ：  </w:t>
            </w:r>
            <w:r>
              <w:rPr>
                <w:rFonts w:ascii="仿宋_GB2312" w:eastAsia="仿宋_GB2312" w:hAnsi="宋体" w:hint="eastAsia"/>
                <w:sz w:val="32"/>
                <w:szCs w:val="32"/>
              </w:rPr>
              <w:t xml:space="preserve"> </w:t>
            </w:r>
            <w:r w:rsidRPr="008D5A25">
              <w:rPr>
                <w:rFonts w:ascii="仿宋_GB2312" w:eastAsia="仿宋_GB2312" w:hAnsi="宋体" w:hint="eastAsia"/>
                <w:sz w:val="32"/>
                <w:szCs w:val="32"/>
              </w:rPr>
              <w:t xml:space="preserve"> 年</w:t>
            </w:r>
            <w:r>
              <w:rPr>
                <w:rFonts w:ascii="仿宋_GB2312" w:eastAsia="仿宋_GB2312" w:hAnsi="宋体" w:hint="eastAsia"/>
                <w:sz w:val="32"/>
                <w:szCs w:val="32"/>
              </w:rPr>
              <w:t xml:space="preserve"> </w:t>
            </w:r>
            <w:r w:rsidRPr="008D5A25">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8D5A25">
              <w:rPr>
                <w:rFonts w:ascii="仿宋_GB2312" w:eastAsia="仿宋_GB2312" w:hAnsi="宋体" w:hint="eastAsia"/>
                <w:sz w:val="32"/>
                <w:szCs w:val="32"/>
              </w:rPr>
              <w:t>月</w:t>
            </w:r>
            <w:r>
              <w:rPr>
                <w:rFonts w:ascii="仿宋_GB2312" w:eastAsia="仿宋_GB2312" w:hAnsi="宋体" w:hint="eastAsia"/>
                <w:sz w:val="32"/>
                <w:szCs w:val="32"/>
              </w:rPr>
              <w:t xml:space="preserve">   </w:t>
            </w:r>
            <w:r w:rsidRPr="008D5A25">
              <w:rPr>
                <w:rFonts w:ascii="仿宋_GB2312" w:eastAsia="仿宋_GB2312" w:hAnsi="宋体" w:hint="eastAsia"/>
                <w:sz w:val="32"/>
                <w:szCs w:val="32"/>
              </w:rPr>
              <w:t xml:space="preserve">日 </w:t>
            </w:r>
          </w:p>
        </w:tc>
      </w:tr>
      <w:tr w:rsidR="001C700B" w:rsidTr="00032832">
        <w:trPr>
          <w:trHeight w:val="3921"/>
        </w:trPr>
        <w:tc>
          <w:tcPr>
            <w:tcW w:w="1101" w:type="dxa"/>
            <w:vAlign w:val="center"/>
          </w:tcPr>
          <w:p w:rsidR="001C700B" w:rsidRDefault="001C700B" w:rsidP="00032832">
            <w:pPr>
              <w:spacing w:line="400" w:lineRule="exact"/>
              <w:jc w:val="center"/>
              <w:rPr>
                <w:rFonts w:ascii="仿宋_GB2312" w:eastAsia="仿宋_GB2312" w:hAnsi="黑体"/>
                <w:sz w:val="32"/>
                <w:szCs w:val="32"/>
              </w:rPr>
            </w:pPr>
            <w:r>
              <w:rPr>
                <w:rFonts w:ascii="仿宋_GB2312" w:eastAsia="仿宋_GB2312" w:hAnsi="黑体" w:hint="eastAsia"/>
                <w:sz w:val="32"/>
                <w:szCs w:val="32"/>
              </w:rPr>
              <w:t>9. 财政部门审核意见</w:t>
            </w:r>
          </w:p>
          <w:p w:rsidR="001C700B" w:rsidRDefault="001C700B" w:rsidP="00032832">
            <w:pPr>
              <w:spacing w:line="400" w:lineRule="exact"/>
              <w:jc w:val="center"/>
              <w:rPr>
                <w:rFonts w:ascii="仿宋_GB2312" w:eastAsia="仿宋_GB2312" w:hAnsi="黑体"/>
                <w:sz w:val="32"/>
                <w:szCs w:val="32"/>
              </w:rPr>
            </w:pPr>
            <w:r>
              <w:rPr>
                <w:rFonts w:ascii="仿宋_GB2312" w:eastAsia="仿宋_GB2312" w:hAnsi="黑体" w:hint="eastAsia"/>
                <w:sz w:val="32"/>
                <w:szCs w:val="32"/>
              </w:rPr>
              <w:t>（盖章）</w:t>
            </w:r>
          </w:p>
          <w:p w:rsidR="001C700B" w:rsidRDefault="001C700B" w:rsidP="00032832">
            <w:pPr>
              <w:jc w:val="center"/>
              <w:rPr>
                <w:rFonts w:ascii="黑体" w:eastAsia="黑体" w:hAnsi="黑体"/>
                <w:sz w:val="32"/>
                <w:szCs w:val="32"/>
              </w:rPr>
            </w:pPr>
          </w:p>
        </w:tc>
        <w:tc>
          <w:tcPr>
            <w:tcW w:w="7581" w:type="dxa"/>
          </w:tcPr>
          <w:p w:rsidR="001C700B" w:rsidRPr="008D5A25" w:rsidRDefault="001C700B" w:rsidP="00032832">
            <w:pPr>
              <w:rPr>
                <w:rFonts w:ascii="仿宋_GB2312" w:eastAsia="仿宋_GB2312" w:hAnsi="黑体"/>
                <w:sz w:val="32"/>
                <w:szCs w:val="32"/>
              </w:rPr>
            </w:pPr>
          </w:p>
          <w:p w:rsidR="001C700B" w:rsidRPr="008D5A25" w:rsidRDefault="001C700B" w:rsidP="00032832">
            <w:pPr>
              <w:rPr>
                <w:rFonts w:ascii="仿宋_GB2312" w:eastAsia="仿宋_GB2312" w:hAnsi="黑体"/>
                <w:sz w:val="32"/>
                <w:szCs w:val="32"/>
              </w:rPr>
            </w:pPr>
          </w:p>
          <w:p w:rsidR="001C700B" w:rsidRPr="008D5A25" w:rsidRDefault="001C700B" w:rsidP="00032832">
            <w:pPr>
              <w:ind w:firstLineChars="1400" w:firstLine="4480"/>
              <w:rPr>
                <w:rFonts w:ascii="仿宋_GB2312" w:eastAsia="仿宋_GB2312" w:hAnsi="宋体"/>
                <w:sz w:val="32"/>
                <w:szCs w:val="32"/>
              </w:rPr>
            </w:pPr>
          </w:p>
          <w:p w:rsidR="001C700B" w:rsidRDefault="001C700B" w:rsidP="00032832">
            <w:pPr>
              <w:ind w:firstLineChars="950" w:firstLine="3040"/>
              <w:rPr>
                <w:rFonts w:ascii="仿宋_GB2312" w:eastAsia="仿宋_GB2312" w:hAnsi="宋体"/>
                <w:sz w:val="32"/>
                <w:szCs w:val="32"/>
              </w:rPr>
            </w:pPr>
          </w:p>
          <w:p w:rsidR="001C700B" w:rsidRPr="008D5A25" w:rsidRDefault="001C700B" w:rsidP="00032832">
            <w:pPr>
              <w:ind w:firstLineChars="950" w:firstLine="3040"/>
              <w:rPr>
                <w:rFonts w:ascii="仿宋_GB2312" w:eastAsia="仿宋_GB2312" w:hAnsi="宋体"/>
                <w:sz w:val="32"/>
                <w:szCs w:val="32"/>
              </w:rPr>
            </w:pPr>
            <w:r w:rsidRPr="008D5A25">
              <w:rPr>
                <w:rFonts w:ascii="仿宋_GB2312" w:eastAsia="仿宋_GB2312" w:hAnsi="宋体" w:hint="eastAsia"/>
                <w:sz w:val="32"/>
                <w:szCs w:val="32"/>
              </w:rPr>
              <w:t>负责人签字：</w:t>
            </w:r>
          </w:p>
          <w:p w:rsidR="001C700B" w:rsidRPr="006E4A9B" w:rsidRDefault="001C700B" w:rsidP="00032832">
            <w:pPr>
              <w:ind w:firstLineChars="1150" w:firstLine="3680"/>
              <w:rPr>
                <w:rFonts w:ascii="仿宋_GB2312" w:eastAsia="仿宋_GB2312" w:hAnsi="宋体"/>
                <w:sz w:val="32"/>
                <w:szCs w:val="32"/>
              </w:rPr>
            </w:pPr>
            <w:r w:rsidRPr="008D5A25">
              <w:rPr>
                <w:rFonts w:ascii="仿宋_GB2312" w:eastAsia="仿宋_GB2312" w:hAnsi="宋体" w:hint="eastAsia"/>
                <w:sz w:val="32"/>
                <w:szCs w:val="32"/>
              </w:rPr>
              <w:t>日期 ：    年   月   日</w:t>
            </w:r>
          </w:p>
        </w:tc>
      </w:tr>
    </w:tbl>
    <w:p w:rsidR="001C700B" w:rsidRDefault="001C700B" w:rsidP="001C700B">
      <w:pPr>
        <w:spacing w:line="500" w:lineRule="exact"/>
        <w:rPr>
          <w:rFonts w:ascii="黑体" w:eastAsia="黑体" w:hAnsi="黑体" w:cs="黑体"/>
          <w:sz w:val="32"/>
          <w:szCs w:val="32"/>
        </w:rPr>
        <w:sectPr w:rsidR="001C700B" w:rsidSect="00BD566A">
          <w:headerReference w:type="default" r:id="rId4"/>
          <w:footerReference w:type="default" r:id="rId5"/>
          <w:pgSz w:w="11906" w:h="16838"/>
          <w:pgMar w:top="2098" w:right="1474" w:bottom="1985" w:left="1588" w:header="851" w:footer="992" w:gutter="0"/>
          <w:pgNumType w:fmt="numberInDash"/>
          <w:cols w:space="425"/>
          <w:docGrid w:type="linesAndChars" w:linePitch="312"/>
        </w:sectPr>
      </w:pPr>
    </w:p>
    <w:p w:rsidR="001C700B" w:rsidRDefault="001C700B" w:rsidP="001C700B"/>
    <w:sectPr w:rsidR="001C700B" w:rsidSect="00DB1F7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573" w:rsidRDefault="001C700B">
    <w:pPr>
      <w:pStyle w:val="a3"/>
      <w:framePr w:wrap="around" w:vAnchor="text" w:hAnchor="margin" w:xAlign="outside" w:y="1"/>
      <w:rPr>
        <w:rStyle w:val="a5"/>
        <w:rFonts w:ascii="宋体" w:hAnsi="宋体"/>
        <w:sz w:val="28"/>
        <w:szCs w:val="28"/>
      </w:rPr>
    </w:pP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Pr>
        <w:rStyle w:val="a5"/>
        <w:rFonts w:ascii="宋体" w:hAnsi="宋体"/>
        <w:noProof/>
        <w:sz w:val="28"/>
        <w:szCs w:val="28"/>
      </w:rPr>
      <w:t>- 1 -</w:t>
    </w:r>
    <w:r>
      <w:rPr>
        <w:rStyle w:val="a5"/>
        <w:rFonts w:ascii="宋体" w:hAnsi="宋体"/>
        <w:sz w:val="28"/>
        <w:szCs w:val="28"/>
      </w:rPr>
      <w:fldChar w:fldCharType="end"/>
    </w:r>
  </w:p>
  <w:p w:rsidR="00355573" w:rsidRDefault="001C700B">
    <w:pPr>
      <w:pStyle w:val="a3"/>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573" w:rsidRDefault="001C700B">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700B"/>
    <w:rsid w:val="00021DC6"/>
    <w:rsid w:val="00023049"/>
    <w:rsid w:val="000237C5"/>
    <w:rsid w:val="00023862"/>
    <w:rsid w:val="00024E40"/>
    <w:rsid w:val="00031234"/>
    <w:rsid w:val="00031763"/>
    <w:rsid w:val="00033190"/>
    <w:rsid w:val="000345FD"/>
    <w:rsid w:val="0005686C"/>
    <w:rsid w:val="00071CA6"/>
    <w:rsid w:val="00073B86"/>
    <w:rsid w:val="000868DD"/>
    <w:rsid w:val="00093C55"/>
    <w:rsid w:val="000948C6"/>
    <w:rsid w:val="000971E3"/>
    <w:rsid w:val="000A609E"/>
    <w:rsid w:val="000A7E81"/>
    <w:rsid w:val="000B4714"/>
    <w:rsid w:val="000B4948"/>
    <w:rsid w:val="000B4FEE"/>
    <w:rsid w:val="000C0AD5"/>
    <w:rsid w:val="000C1E3D"/>
    <w:rsid w:val="000C4B75"/>
    <w:rsid w:val="000C6966"/>
    <w:rsid w:val="000D71CE"/>
    <w:rsid w:val="000E0AC1"/>
    <w:rsid w:val="000E5AD1"/>
    <w:rsid w:val="000E70C5"/>
    <w:rsid w:val="000F133A"/>
    <w:rsid w:val="000F4EBD"/>
    <w:rsid w:val="0010486A"/>
    <w:rsid w:val="001074E4"/>
    <w:rsid w:val="0012061A"/>
    <w:rsid w:val="001230F1"/>
    <w:rsid w:val="00131434"/>
    <w:rsid w:val="00131AC2"/>
    <w:rsid w:val="001350BA"/>
    <w:rsid w:val="00162D61"/>
    <w:rsid w:val="00164E9B"/>
    <w:rsid w:val="0017191B"/>
    <w:rsid w:val="001735E9"/>
    <w:rsid w:val="00175DD4"/>
    <w:rsid w:val="00176C85"/>
    <w:rsid w:val="00181452"/>
    <w:rsid w:val="00182BA5"/>
    <w:rsid w:val="00183D56"/>
    <w:rsid w:val="00191662"/>
    <w:rsid w:val="00194347"/>
    <w:rsid w:val="0019708E"/>
    <w:rsid w:val="001A3D79"/>
    <w:rsid w:val="001B7E6F"/>
    <w:rsid w:val="001C3A99"/>
    <w:rsid w:val="001C700B"/>
    <w:rsid w:val="001C7F07"/>
    <w:rsid w:val="001D14E5"/>
    <w:rsid w:val="001D19C3"/>
    <w:rsid w:val="001D3B3C"/>
    <w:rsid w:val="001E0269"/>
    <w:rsid w:val="001F5AE6"/>
    <w:rsid w:val="001F7715"/>
    <w:rsid w:val="00200A2E"/>
    <w:rsid w:val="002066F8"/>
    <w:rsid w:val="002109A3"/>
    <w:rsid w:val="00221A52"/>
    <w:rsid w:val="00222B90"/>
    <w:rsid w:val="0025207B"/>
    <w:rsid w:val="00252B7C"/>
    <w:rsid w:val="00252CB6"/>
    <w:rsid w:val="00255B9E"/>
    <w:rsid w:val="00275DAC"/>
    <w:rsid w:val="00276966"/>
    <w:rsid w:val="002828FB"/>
    <w:rsid w:val="00285288"/>
    <w:rsid w:val="0028546D"/>
    <w:rsid w:val="0028557A"/>
    <w:rsid w:val="00290949"/>
    <w:rsid w:val="00293961"/>
    <w:rsid w:val="00296DB8"/>
    <w:rsid w:val="002A5CE5"/>
    <w:rsid w:val="002B45F6"/>
    <w:rsid w:val="002B6119"/>
    <w:rsid w:val="002C1CE4"/>
    <w:rsid w:val="002C28B6"/>
    <w:rsid w:val="002C2C65"/>
    <w:rsid w:val="002C6461"/>
    <w:rsid w:val="002C670D"/>
    <w:rsid w:val="002D188A"/>
    <w:rsid w:val="002E0537"/>
    <w:rsid w:val="002F2813"/>
    <w:rsid w:val="002F758E"/>
    <w:rsid w:val="00302967"/>
    <w:rsid w:val="00304DB2"/>
    <w:rsid w:val="00306847"/>
    <w:rsid w:val="003127A2"/>
    <w:rsid w:val="00313BB6"/>
    <w:rsid w:val="00314FAD"/>
    <w:rsid w:val="0031666D"/>
    <w:rsid w:val="00321FD6"/>
    <w:rsid w:val="00325D29"/>
    <w:rsid w:val="00332B15"/>
    <w:rsid w:val="00335A79"/>
    <w:rsid w:val="0034362B"/>
    <w:rsid w:val="00343E91"/>
    <w:rsid w:val="003462E2"/>
    <w:rsid w:val="00350D88"/>
    <w:rsid w:val="00353E22"/>
    <w:rsid w:val="00360DD7"/>
    <w:rsid w:val="00360FD2"/>
    <w:rsid w:val="00385CB8"/>
    <w:rsid w:val="00393B28"/>
    <w:rsid w:val="00395BF6"/>
    <w:rsid w:val="003A4FE1"/>
    <w:rsid w:val="003A5365"/>
    <w:rsid w:val="003C5CEB"/>
    <w:rsid w:val="003C64B5"/>
    <w:rsid w:val="003D3883"/>
    <w:rsid w:val="003D7A6F"/>
    <w:rsid w:val="003E3AE3"/>
    <w:rsid w:val="003E64F2"/>
    <w:rsid w:val="003E6CB0"/>
    <w:rsid w:val="003E79E3"/>
    <w:rsid w:val="003F5D01"/>
    <w:rsid w:val="003F68C7"/>
    <w:rsid w:val="00400506"/>
    <w:rsid w:val="00404E71"/>
    <w:rsid w:val="0040584A"/>
    <w:rsid w:val="00427AB4"/>
    <w:rsid w:val="004355F4"/>
    <w:rsid w:val="00437873"/>
    <w:rsid w:val="00440708"/>
    <w:rsid w:val="00440EDF"/>
    <w:rsid w:val="00446263"/>
    <w:rsid w:val="00450D78"/>
    <w:rsid w:val="0045404A"/>
    <w:rsid w:val="00456524"/>
    <w:rsid w:val="004637C3"/>
    <w:rsid w:val="00472249"/>
    <w:rsid w:val="00474897"/>
    <w:rsid w:val="00476771"/>
    <w:rsid w:val="004918FF"/>
    <w:rsid w:val="004A1472"/>
    <w:rsid w:val="004B0E10"/>
    <w:rsid w:val="004B2BB1"/>
    <w:rsid w:val="004B2F15"/>
    <w:rsid w:val="004B514D"/>
    <w:rsid w:val="004B5A78"/>
    <w:rsid w:val="004C2541"/>
    <w:rsid w:val="004C466F"/>
    <w:rsid w:val="004D6288"/>
    <w:rsid w:val="004D7224"/>
    <w:rsid w:val="004E0180"/>
    <w:rsid w:val="004E0920"/>
    <w:rsid w:val="004E5883"/>
    <w:rsid w:val="004F34DE"/>
    <w:rsid w:val="0050266B"/>
    <w:rsid w:val="005130B9"/>
    <w:rsid w:val="00514325"/>
    <w:rsid w:val="005158F4"/>
    <w:rsid w:val="005168CC"/>
    <w:rsid w:val="00520621"/>
    <w:rsid w:val="00521FCD"/>
    <w:rsid w:val="0052271C"/>
    <w:rsid w:val="00522CF9"/>
    <w:rsid w:val="005249F8"/>
    <w:rsid w:val="00526A53"/>
    <w:rsid w:val="00531027"/>
    <w:rsid w:val="005325C8"/>
    <w:rsid w:val="005338B6"/>
    <w:rsid w:val="00541E40"/>
    <w:rsid w:val="00544F34"/>
    <w:rsid w:val="00547A1C"/>
    <w:rsid w:val="00557D7E"/>
    <w:rsid w:val="0056685A"/>
    <w:rsid w:val="00572B2A"/>
    <w:rsid w:val="005732E1"/>
    <w:rsid w:val="00576F6D"/>
    <w:rsid w:val="0058177D"/>
    <w:rsid w:val="00591244"/>
    <w:rsid w:val="00591C7C"/>
    <w:rsid w:val="00592853"/>
    <w:rsid w:val="005A1AC0"/>
    <w:rsid w:val="005A61E3"/>
    <w:rsid w:val="005B0943"/>
    <w:rsid w:val="005B5A22"/>
    <w:rsid w:val="005B6BDB"/>
    <w:rsid w:val="005C0984"/>
    <w:rsid w:val="005D3916"/>
    <w:rsid w:val="005E5E85"/>
    <w:rsid w:val="00605244"/>
    <w:rsid w:val="00612029"/>
    <w:rsid w:val="0061608F"/>
    <w:rsid w:val="00624211"/>
    <w:rsid w:val="006267E1"/>
    <w:rsid w:val="006307C5"/>
    <w:rsid w:val="00633458"/>
    <w:rsid w:val="0063413F"/>
    <w:rsid w:val="0064240F"/>
    <w:rsid w:val="00644A49"/>
    <w:rsid w:val="00654915"/>
    <w:rsid w:val="006707B9"/>
    <w:rsid w:val="00671453"/>
    <w:rsid w:val="006757A2"/>
    <w:rsid w:val="00682FA4"/>
    <w:rsid w:val="00690974"/>
    <w:rsid w:val="00696151"/>
    <w:rsid w:val="006976CC"/>
    <w:rsid w:val="006A79FB"/>
    <w:rsid w:val="006B5943"/>
    <w:rsid w:val="006C0954"/>
    <w:rsid w:val="006C2A16"/>
    <w:rsid w:val="006C5F39"/>
    <w:rsid w:val="006D0367"/>
    <w:rsid w:val="006D2ED4"/>
    <w:rsid w:val="006D70AE"/>
    <w:rsid w:val="006E694E"/>
    <w:rsid w:val="006F0BA6"/>
    <w:rsid w:val="00702113"/>
    <w:rsid w:val="007205C9"/>
    <w:rsid w:val="007218B4"/>
    <w:rsid w:val="00722E14"/>
    <w:rsid w:val="007306D6"/>
    <w:rsid w:val="00731165"/>
    <w:rsid w:val="0073698B"/>
    <w:rsid w:val="0074033E"/>
    <w:rsid w:val="007579B8"/>
    <w:rsid w:val="00757FC8"/>
    <w:rsid w:val="00765EC4"/>
    <w:rsid w:val="00771583"/>
    <w:rsid w:val="00771A5D"/>
    <w:rsid w:val="0077540C"/>
    <w:rsid w:val="0078209F"/>
    <w:rsid w:val="007955E6"/>
    <w:rsid w:val="00795652"/>
    <w:rsid w:val="00797527"/>
    <w:rsid w:val="007A4580"/>
    <w:rsid w:val="007B1136"/>
    <w:rsid w:val="007B38F6"/>
    <w:rsid w:val="007C666D"/>
    <w:rsid w:val="007D178D"/>
    <w:rsid w:val="007D77BE"/>
    <w:rsid w:val="007E49A2"/>
    <w:rsid w:val="007E5036"/>
    <w:rsid w:val="007F777B"/>
    <w:rsid w:val="00800C6A"/>
    <w:rsid w:val="00807615"/>
    <w:rsid w:val="00815961"/>
    <w:rsid w:val="00820A6C"/>
    <w:rsid w:val="008211A1"/>
    <w:rsid w:val="00823029"/>
    <w:rsid w:val="008362EB"/>
    <w:rsid w:val="00842872"/>
    <w:rsid w:val="00843973"/>
    <w:rsid w:val="00846C8B"/>
    <w:rsid w:val="00850607"/>
    <w:rsid w:val="0085312C"/>
    <w:rsid w:val="00857A63"/>
    <w:rsid w:val="0086161F"/>
    <w:rsid w:val="00861F45"/>
    <w:rsid w:val="008639A6"/>
    <w:rsid w:val="008833DD"/>
    <w:rsid w:val="008845CC"/>
    <w:rsid w:val="0088656D"/>
    <w:rsid w:val="00886E06"/>
    <w:rsid w:val="0089031C"/>
    <w:rsid w:val="008A024B"/>
    <w:rsid w:val="008A0C23"/>
    <w:rsid w:val="008A431B"/>
    <w:rsid w:val="008A4526"/>
    <w:rsid w:val="008A49DA"/>
    <w:rsid w:val="008A627B"/>
    <w:rsid w:val="008C072B"/>
    <w:rsid w:val="008C3F25"/>
    <w:rsid w:val="008C48AF"/>
    <w:rsid w:val="008C4D7F"/>
    <w:rsid w:val="008C57FF"/>
    <w:rsid w:val="008D558A"/>
    <w:rsid w:val="008D58E8"/>
    <w:rsid w:val="008D7295"/>
    <w:rsid w:val="008E21E4"/>
    <w:rsid w:val="008E3BCA"/>
    <w:rsid w:val="008E46D5"/>
    <w:rsid w:val="008E6318"/>
    <w:rsid w:val="008E7AC4"/>
    <w:rsid w:val="008F2FD0"/>
    <w:rsid w:val="008F7F57"/>
    <w:rsid w:val="0090536F"/>
    <w:rsid w:val="00907B67"/>
    <w:rsid w:val="009106E6"/>
    <w:rsid w:val="00927602"/>
    <w:rsid w:val="00927DD9"/>
    <w:rsid w:val="00932C0F"/>
    <w:rsid w:val="009444BC"/>
    <w:rsid w:val="00951541"/>
    <w:rsid w:val="00952607"/>
    <w:rsid w:val="00955937"/>
    <w:rsid w:val="00960261"/>
    <w:rsid w:val="00962F84"/>
    <w:rsid w:val="00970EE1"/>
    <w:rsid w:val="009733AB"/>
    <w:rsid w:val="00975F23"/>
    <w:rsid w:val="00977B5F"/>
    <w:rsid w:val="009817DC"/>
    <w:rsid w:val="00981BFD"/>
    <w:rsid w:val="009862A6"/>
    <w:rsid w:val="009906D1"/>
    <w:rsid w:val="00993B13"/>
    <w:rsid w:val="009A5F8C"/>
    <w:rsid w:val="009A759D"/>
    <w:rsid w:val="009B2319"/>
    <w:rsid w:val="009B2D08"/>
    <w:rsid w:val="009D0071"/>
    <w:rsid w:val="009D0485"/>
    <w:rsid w:val="009D4323"/>
    <w:rsid w:val="009D7730"/>
    <w:rsid w:val="009E204F"/>
    <w:rsid w:val="009E33D8"/>
    <w:rsid w:val="009E3AC3"/>
    <w:rsid w:val="009F0FD4"/>
    <w:rsid w:val="00A001C9"/>
    <w:rsid w:val="00A0304E"/>
    <w:rsid w:val="00A15EE2"/>
    <w:rsid w:val="00A1656B"/>
    <w:rsid w:val="00A23FF8"/>
    <w:rsid w:val="00A26478"/>
    <w:rsid w:val="00A268F0"/>
    <w:rsid w:val="00A2778E"/>
    <w:rsid w:val="00A363DC"/>
    <w:rsid w:val="00A4698B"/>
    <w:rsid w:val="00A50C2C"/>
    <w:rsid w:val="00A53E67"/>
    <w:rsid w:val="00A56F5A"/>
    <w:rsid w:val="00A6254C"/>
    <w:rsid w:val="00A633A3"/>
    <w:rsid w:val="00A7057D"/>
    <w:rsid w:val="00A90426"/>
    <w:rsid w:val="00AA104F"/>
    <w:rsid w:val="00AC0CD4"/>
    <w:rsid w:val="00AC19C3"/>
    <w:rsid w:val="00AC7FCC"/>
    <w:rsid w:val="00AD0929"/>
    <w:rsid w:val="00AD4EEB"/>
    <w:rsid w:val="00AE1CC7"/>
    <w:rsid w:val="00AE6613"/>
    <w:rsid w:val="00AF0F90"/>
    <w:rsid w:val="00AF2472"/>
    <w:rsid w:val="00AF2557"/>
    <w:rsid w:val="00AF73CF"/>
    <w:rsid w:val="00B0502E"/>
    <w:rsid w:val="00B11FB3"/>
    <w:rsid w:val="00B1251F"/>
    <w:rsid w:val="00B1298E"/>
    <w:rsid w:val="00B22C9D"/>
    <w:rsid w:val="00B23601"/>
    <w:rsid w:val="00B24C88"/>
    <w:rsid w:val="00B25F51"/>
    <w:rsid w:val="00B27339"/>
    <w:rsid w:val="00B30502"/>
    <w:rsid w:val="00B54689"/>
    <w:rsid w:val="00B6139F"/>
    <w:rsid w:val="00B71A75"/>
    <w:rsid w:val="00B8048C"/>
    <w:rsid w:val="00B808C6"/>
    <w:rsid w:val="00B85272"/>
    <w:rsid w:val="00B92A82"/>
    <w:rsid w:val="00BA0114"/>
    <w:rsid w:val="00BA3645"/>
    <w:rsid w:val="00BB0388"/>
    <w:rsid w:val="00BB65F8"/>
    <w:rsid w:val="00BD24D6"/>
    <w:rsid w:val="00BD3843"/>
    <w:rsid w:val="00BE14DC"/>
    <w:rsid w:val="00BE2555"/>
    <w:rsid w:val="00BE44FB"/>
    <w:rsid w:val="00BF2B2F"/>
    <w:rsid w:val="00BF6A69"/>
    <w:rsid w:val="00C00F59"/>
    <w:rsid w:val="00C13E5C"/>
    <w:rsid w:val="00C172FD"/>
    <w:rsid w:val="00C1747D"/>
    <w:rsid w:val="00C21CAA"/>
    <w:rsid w:val="00C3342C"/>
    <w:rsid w:val="00C35AAC"/>
    <w:rsid w:val="00C449EA"/>
    <w:rsid w:val="00C56586"/>
    <w:rsid w:val="00C6030C"/>
    <w:rsid w:val="00C66688"/>
    <w:rsid w:val="00C73E92"/>
    <w:rsid w:val="00C82664"/>
    <w:rsid w:val="00C82EAF"/>
    <w:rsid w:val="00C84A37"/>
    <w:rsid w:val="00CA2A33"/>
    <w:rsid w:val="00CA667B"/>
    <w:rsid w:val="00CC5AAB"/>
    <w:rsid w:val="00CC7C08"/>
    <w:rsid w:val="00CD05BA"/>
    <w:rsid w:val="00CD566A"/>
    <w:rsid w:val="00CE0BD8"/>
    <w:rsid w:val="00CE14BC"/>
    <w:rsid w:val="00CF0559"/>
    <w:rsid w:val="00CF5A57"/>
    <w:rsid w:val="00CF7CC3"/>
    <w:rsid w:val="00D00825"/>
    <w:rsid w:val="00D03884"/>
    <w:rsid w:val="00D051D8"/>
    <w:rsid w:val="00D13394"/>
    <w:rsid w:val="00D25009"/>
    <w:rsid w:val="00D325A7"/>
    <w:rsid w:val="00D34537"/>
    <w:rsid w:val="00D34BBD"/>
    <w:rsid w:val="00D3719D"/>
    <w:rsid w:val="00D477FE"/>
    <w:rsid w:val="00D5133B"/>
    <w:rsid w:val="00D54258"/>
    <w:rsid w:val="00D57207"/>
    <w:rsid w:val="00D57E4E"/>
    <w:rsid w:val="00D65C0B"/>
    <w:rsid w:val="00D66AFF"/>
    <w:rsid w:val="00D713EC"/>
    <w:rsid w:val="00D74FE6"/>
    <w:rsid w:val="00D8461E"/>
    <w:rsid w:val="00D86591"/>
    <w:rsid w:val="00D9228E"/>
    <w:rsid w:val="00D96FB8"/>
    <w:rsid w:val="00DA0BBE"/>
    <w:rsid w:val="00DA5CDF"/>
    <w:rsid w:val="00DA68E3"/>
    <w:rsid w:val="00DB1F76"/>
    <w:rsid w:val="00DB25C9"/>
    <w:rsid w:val="00DB7655"/>
    <w:rsid w:val="00DC474E"/>
    <w:rsid w:val="00DC4764"/>
    <w:rsid w:val="00DC6CD9"/>
    <w:rsid w:val="00DD2A57"/>
    <w:rsid w:val="00DD7361"/>
    <w:rsid w:val="00DD7627"/>
    <w:rsid w:val="00DE2A1B"/>
    <w:rsid w:val="00DE4BD0"/>
    <w:rsid w:val="00DF45A1"/>
    <w:rsid w:val="00DF48FE"/>
    <w:rsid w:val="00E03EDA"/>
    <w:rsid w:val="00E15181"/>
    <w:rsid w:val="00E172AC"/>
    <w:rsid w:val="00E30814"/>
    <w:rsid w:val="00E321EF"/>
    <w:rsid w:val="00E338E8"/>
    <w:rsid w:val="00E339FD"/>
    <w:rsid w:val="00E34352"/>
    <w:rsid w:val="00E3737E"/>
    <w:rsid w:val="00E41742"/>
    <w:rsid w:val="00E417B2"/>
    <w:rsid w:val="00E422C6"/>
    <w:rsid w:val="00E50327"/>
    <w:rsid w:val="00E5427F"/>
    <w:rsid w:val="00E553C6"/>
    <w:rsid w:val="00E718EE"/>
    <w:rsid w:val="00E74E75"/>
    <w:rsid w:val="00E770D4"/>
    <w:rsid w:val="00E82040"/>
    <w:rsid w:val="00EA3D33"/>
    <w:rsid w:val="00EB1B88"/>
    <w:rsid w:val="00EB2616"/>
    <w:rsid w:val="00EB4B9C"/>
    <w:rsid w:val="00EB5003"/>
    <w:rsid w:val="00ED15CB"/>
    <w:rsid w:val="00ED199F"/>
    <w:rsid w:val="00ED4C36"/>
    <w:rsid w:val="00ED648E"/>
    <w:rsid w:val="00EE1319"/>
    <w:rsid w:val="00EE3669"/>
    <w:rsid w:val="00EF0F10"/>
    <w:rsid w:val="00F0224F"/>
    <w:rsid w:val="00F03A7F"/>
    <w:rsid w:val="00F04941"/>
    <w:rsid w:val="00F07E5E"/>
    <w:rsid w:val="00F12885"/>
    <w:rsid w:val="00F17875"/>
    <w:rsid w:val="00F237DE"/>
    <w:rsid w:val="00F2628F"/>
    <w:rsid w:val="00F2701F"/>
    <w:rsid w:val="00F32D61"/>
    <w:rsid w:val="00F416C8"/>
    <w:rsid w:val="00F45A26"/>
    <w:rsid w:val="00F46713"/>
    <w:rsid w:val="00F4726A"/>
    <w:rsid w:val="00F5017E"/>
    <w:rsid w:val="00F54338"/>
    <w:rsid w:val="00F547B3"/>
    <w:rsid w:val="00F645A7"/>
    <w:rsid w:val="00F6481D"/>
    <w:rsid w:val="00F67DE2"/>
    <w:rsid w:val="00F70CD0"/>
    <w:rsid w:val="00F71381"/>
    <w:rsid w:val="00F868DA"/>
    <w:rsid w:val="00F878F3"/>
    <w:rsid w:val="00F87971"/>
    <w:rsid w:val="00F909F8"/>
    <w:rsid w:val="00F965A4"/>
    <w:rsid w:val="00FA1F8A"/>
    <w:rsid w:val="00FA4418"/>
    <w:rsid w:val="00FC0EE5"/>
    <w:rsid w:val="00FC164E"/>
    <w:rsid w:val="00FC4D17"/>
    <w:rsid w:val="00FC533F"/>
    <w:rsid w:val="00FD0C22"/>
    <w:rsid w:val="00FD645D"/>
    <w:rsid w:val="00FD6788"/>
    <w:rsid w:val="00FD791D"/>
    <w:rsid w:val="00FE2447"/>
    <w:rsid w:val="00FE2E5E"/>
    <w:rsid w:val="00FF2F0C"/>
    <w:rsid w:val="00FF3C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0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C700B"/>
    <w:pPr>
      <w:tabs>
        <w:tab w:val="center" w:pos="4153"/>
        <w:tab w:val="right" w:pos="8306"/>
      </w:tabs>
      <w:snapToGrid w:val="0"/>
      <w:jc w:val="left"/>
    </w:pPr>
    <w:rPr>
      <w:sz w:val="18"/>
      <w:szCs w:val="18"/>
    </w:rPr>
  </w:style>
  <w:style w:type="character" w:customStyle="1" w:styleId="Char">
    <w:name w:val="页脚 Char"/>
    <w:basedOn w:val="a0"/>
    <w:link w:val="a3"/>
    <w:qFormat/>
    <w:rsid w:val="001C700B"/>
    <w:rPr>
      <w:rFonts w:ascii="Times New Roman" w:eastAsia="宋体" w:hAnsi="Times New Roman" w:cs="Times New Roman"/>
      <w:sz w:val="18"/>
      <w:szCs w:val="18"/>
    </w:rPr>
  </w:style>
  <w:style w:type="paragraph" w:styleId="a4">
    <w:name w:val="header"/>
    <w:basedOn w:val="a"/>
    <w:link w:val="Char0"/>
    <w:qFormat/>
    <w:rsid w:val="001C700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1C700B"/>
    <w:rPr>
      <w:rFonts w:ascii="Times New Roman" w:eastAsia="宋体" w:hAnsi="Times New Roman" w:cs="Times New Roman"/>
      <w:sz w:val="18"/>
      <w:szCs w:val="18"/>
    </w:rPr>
  </w:style>
  <w:style w:type="character" w:styleId="a5">
    <w:name w:val="page number"/>
    <w:basedOn w:val="a0"/>
    <w:qFormat/>
    <w:rsid w:val="001C700B"/>
  </w:style>
  <w:style w:type="paragraph" w:styleId="a6">
    <w:name w:val="List Paragraph"/>
    <w:basedOn w:val="a"/>
    <w:uiPriority w:val="34"/>
    <w:qFormat/>
    <w:rsid w:val="001C700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D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Words>
  <Characters>1010</Characters>
  <Application>Microsoft Office Word</Application>
  <DocSecurity>0</DocSecurity>
  <Lines>8</Lines>
  <Paragraphs>2</Paragraphs>
  <ScaleCrop>false</ScaleCrop>
  <Company>微软中国</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2022-08-24T08:48:00Z</dcterms:created>
  <dcterms:modified xsi:type="dcterms:W3CDTF">2022-08-24T08:49:00Z</dcterms:modified>
</cp:coreProperties>
</file>