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7F" w:rsidRDefault="0022257F" w:rsidP="0022257F">
      <w:pPr>
        <w:pStyle w:val="1"/>
        <w:widowControl/>
        <w:adjustRightInd w:val="0"/>
        <w:snapToGrid w:val="0"/>
        <w:spacing w:before="0" w:beforeAutospacing="0" w:after="0" w:afterAutospacing="0" w:line="340" w:lineRule="exact"/>
        <w:jc w:val="both"/>
        <w:rPr>
          <w:rFonts w:ascii="方正黑体_GBK" w:eastAsia="方正黑体_GBK" w:hAnsi="方正黑体_GBK" w:cs="方正黑体_GBK"/>
          <w:b w:val="0"/>
          <w:bCs w:val="0"/>
          <w:snapToGrid w:val="0"/>
          <w:color w:val="000000"/>
          <w:kern w:val="0"/>
          <w:sz w:val="32"/>
          <w:szCs w:val="32"/>
        </w:rPr>
      </w:pPr>
      <w:r>
        <w:rPr>
          <w:rFonts w:ascii="方正黑体_GBK" w:eastAsia="方正黑体_GBK" w:hAnsi="方正黑体_GBK" w:cs="方正黑体_GBK"/>
          <w:b w:val="0"/>
          <w:bCs w:val="0"/>
          <w:snapToGrid w:val="0"/>
          <w:color w:val="000000"/>
          <w:kern w:val="0"/>
          <w:sz w:val="32"/>
          <w:szCs w:val="32"/>
        </w:rPr>
        <w:t>附件2</w:t>
      </w:r>
    </w:p>
    <w:p w:rsidR="0022257F" w:rsidRDefault="0022257F" w:rsidP="0022257F">
      <w:pPr>
        <w:pStyle w:val="1"/>
        <w:widowControl/>
        <w:adjustRightInd w:val="0"/>
        <w:snapToGrid w:val="0"/>
        <w:spacing w:before="0" w:beforeAutospacing="0" w:after="0" w:afterAutospacing="0" w:line="340" w:lineRule="exact"/>
        <w:jc w:val="both"/>
        <w:rPr>
          <w:rFonts w:ascii="方正黑体_GBK" w:eastAsia="方正黑体_GBK" w:hAnsi="方正黑体_GBK" w:cs="方正黑体_GBK"/>
          <w:b w:val="0"/>
          <w:bCs w:val="0"/>
          <w:snapToGrid w:val="0"/>
          <w:color w:val="000000"/>
          <w:kern w:val="0"/>
          <w:sz w:val="32"/>
          <w:szCs w:val="32"/>
        </w:rPr>
      </w:pPr>
    </w:p>
    <w:p w:rsidR="0022257F" w:rsidRDefault="0022257F" w:rsidP="0022257F">
      <w:pPr>
        <w:pStyle w:val="1"/>
        <w:widowControl/>
        <w:adjustRightInd w:val="0"/>
        <w:snapToGrid w:val="0"/>
        <w:spacing w:before="0" w:beforeAutospacing="0" w:after="0" w:afterAutospacing="0" w:line="520" w:lineRule="exact"/>
        <w:jc w:val="center"/>
        <w:rPr>
          <w:rFonts w:ascii="方正小标宋_GBK" w:eastAsia="方正小标宋_GBK" w:hAnsi="方正黑体_GBK" w:cs="方正黑体_GBK"/>
          <w:b w:val="0"/>
          <w:bCs w:val="0"/>
          <w:snapToGrid w:val="0"/>
          <w:color w:val="000000"/>
          <w:kern w:val="0"/>
          <w:sz w:val="44"/>
          <w:szCs w:val="32"/>
        </w:rPr>
      </w:pPr>
      <w:bookmarkStart w:id="0" w:name="OLE_LINK20"/>
      <w:bookmarkStart w:id="1" w:name="OLE_LINK21"/>
      <w:bookmarkStart w:id="2" w:name="_GoBack"/>
      <w:r>
        <w:rPr>
          <w:rFonts w:ascii="方正小标宋_GBK" w:eastAsia="方正小标宋_GBK" w:hAnsi="方正黑体_GBK" w:cs="方正黑体_GBK"/>
          <w:b w:val="0"/>
          <w:bCs w:val="0"/>
          <w:snapToGrid w:val="0"/>
          <w:color w:val="000000"/>
          <w:kern w:val="0"/>
          <w:sz w:val="44"/>
          <w:szCs w:val="32"/>
        </w:rPr>
        <w:t>广西壮族自治区高效办成社会救助</w:t>
      </w:r>
    </w:p>
    <w:p w:rsidR="0022257F" w:rsidRDefault="0022257F" w:rsidP="0022257F">
      <w:pPr>
        <w:pStyle w:val="1"/>
        <w:widowControl/>
        <w:adjustRightInd w:val="0"/>
        <w:snapToGrid w:val="0"/>
        <w:spacing w:before="0" w:beforeAutospacing="0" w:after="0" w:afterAutospacing="0" w:line="520" w:lineRule="exact"/>
        <w:jc w:val="center"/>
        <w:rPr>
          <w:rFonts w:ascii="方正小标宋_GBK" w:eastAsia="方正小标宋_GBK" w:hAnsi="方正黑体_GBK" w:cs="方正黑体_GBK"/>
          <w:b w:val="0"/>
          <w:bCs w:val="0"/>
          <w:snapToGrid w:val="0"/>
          <w:color w:val="000000"/>
          <w:kern w:val="0"/>
          <w:sz w:val="44"/>
          <w:szCs w:val="32"/>
        </w:rPr>
      </w:pPr>
      <w:r>
        <w:rPr>
          <w:rFonts w:ascii="方正小标宋_GBK" w:eastAsia="方正小标宋_GBK" w:hAnsi="方正黑体_GBK" w:cs="方正黑体_GBK"/>
          <w:b w:val="0"/>
          <w:bCs w:val="0"/>
          <w:snapToGrid w:val="0"/>
          <w:color w:val="000000"/>
          <w:kern w:val="0"/>
          <w:sz w:val="44"/>
          <w:szCs w:val="32"/>
        </w:rPr>
        <w:t>“一件事”申请表</w:t>
      </w:r>
    </w:p>
    <w:bookmarkEnd w:id="0"/>
    <w:bookmarkEnd w:id="1"/>
    <w:bookmarkEnd w:id="2"/>
    <w:p w:rsidR="0022257F" w:rsidRDefault="0022257F" w:rsidP="0022257F">
      <w:pPr>
        <w:pStyle w:val="1"/>
        <w:widowControl/>
        <w:adjustRightInd w:val="0"/>
        <w:snapToGrid w:val="0"/>
        <w:spacing w:before="0" w:beforeAutospacing="0" w:after="0" w:afterAutospacing="0" w:line="200" w:lineRule="exact"/>
        <w:jc w:val="both"/>
        <w:rPr>
          <w:rFonts w:ascii="方正黑体_GBK" w:eastAsia="方正黑体_GBK" w:hAnsi="方正黑体_GBK" w:cs="方正黑体_GBK"/>
          <w:b w:val="0"/>
          <w:bCs w:val="0"/>
          <w:snapToGrid w:val="0"/>
          <w:color w:val="000000"/>
          <w:kern w:val="0"/>
          <w:sz w:val="32"/>
          <w:szCs w:val="32"/>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000" w:firstRow="0" w:lastRow="0" w:firstColumn="0" w:lastColumn="0" w:noHBand="0" w:noVBand="0"/>
      </w:tblPr>
      <w:tblGrid>
        <w:gridCol w:w="1125"/>
        <w:gridCol w:w="289"/>
        <w:gridCol w:w="417"/>
        <w:gridCol w:w="984"/>
        <w:gridCol w:w="17"/>
        <w:gridCol w:w="709"/>
        <w:gridCol w:w="130"/>
        <w:gridCol w:w="570"/>
        <w:gridCol w:w="556"/>
        <w:gridCol w:w="29"/>
        <w:gridCol w:w="124"/>
        <w:gridCol w:w="709"/>
        <w:gridCol w:w="743"/>
        <w:gridCol w:w="37"/>
        <w:gridCol w:w="67"/>
        <w:gridCol w:w="712"/>
        <w:gridCol w:w="575"/>
        <w:gridCol w:w="223"/>
        <w:gridCol w:w="344"/>
        <w:gridCol w:w="447"/>
        <w:gridCol w:w="822"/>
      </w:tblGrid>
      <w:tr w:rsidR="0022257F" w:rsidTr="007211FB">
        <w:trPr>
          <w:trHeight w:val="4300"/>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Style w:val="a7"/>
                <w:rFonts w:ascii="宋体" w:hAnsi="宋体" w:cs="宋体" w:hint="eastAsia"/>
                <w:snapToGrid w:val="0"/>
                <w:kern w:val="0"/>
                <w:szCs w:val="21"/>
                <w:lang w:bidi="ar"/>
              </w:rPr>
            </w:pPr>
            <w:r>
              <w:rPr>
                <w:rStyle w:val="a7"/>
                <w:rFonts w:ascii="宋体" w:hAnsi="宋体" w:cs="宋体" w:hint="eastAsia"/>
                <w:snapToGrid w:val="0"/>
                <w:kern w:val="0"/>
                <w:szCs w:val="21"/>
                <w:lang w:bidi="ar"/>
              </w:rPr>
              <w:t>申请</w:t>
            </w:r>
          </w:p>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类别</w:t>
            </w:r>
          </w:p>
        </w:tc>
        <w:tc>
          <w:tcPr>
            <w:tcW w:w="8504" w:type="dxa"/>
            <w:gridSpan w:val="20"/>
            <w:tcMar>
              <w:top w:w="0" w:type="dxa"/>
              <w:left w:w="105" w:type="dxa"/>
              <w:bottom w:w="0" w:type="dxa"/>
              <w:right w:w="105" w:type="dxa"/>
            </w:tcMar>
            <w:vAlign w:val="center"/>
          </w:tcPr>
          <w:p w:rsidR="0022257F" w:rsidRDefault="0022257F" w:rsidP="007211FB">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□低收入人口认定、监测</w:t>
            </w:r>
          </w:p>
          <w:p w:rsidR="0022257F" w:rsidRDefault="0022257F" w:rsidP="007211FB">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□特困人员救助供养</w:t>
            </w:r>
          </w:p>
          <w:p w:rsidR="0022257F" w:rsidRDefault="0022257F" w:rsidP="007211FB">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□最低生活保障</w:t>
            </w:r>
          </w:p>
          <w:p w:rsidR="0022257F" w:rsidRDefault="0022257F" w:rsidP="007211FB">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□临时救助</w:t>
            </w:r>
          </w:p>
          <w:p w:rsidR="0022257F" w:rsidRDefault="0022257F" w:rsidP="007211FB">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□特困、低保等困难群众医疗救助申请和受理</w:t>
            </w:r>
          </w:p>
          <w:p w:rsidR="0022257F" w:rsidRDefault="0022257F" w:rsidP="007211FB">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□国家助学贷款申请和受理</w:t>
            </w:r>
          </w:p>
          <w:p w:rsidR="0022257F" w:rsidRDefault="0022257F" w:rsidP="007211FB">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□住房救助</w:t>
            </w:r>
          </w:p>
          <w:p w:rsidR="0022257F" w:rsidRDefault="0022257F" w:rsidP="007211FB">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□就业困难人员认定</w:t>
            </w:r>
          </w:p>
          <w:p w:rsidR="0022257F" w:rsidRDefault="0022257F" w:rsidP="007211FB">
            <w:pPr>
              <w:widowControl/>
              <w:adjustRightInd w:val="0"/>
              <w:snapToGrid w:val="0"/>
              <w:spacing w:line="300" w:lineRule="exact"/>
              <w:rPr>
                <w:rFonts w:ascii="仿宋" w:eastAsia="仿宋" w:hAnsi="仿宋" w:cs="仿宋" w:hint="eastAsia"/>
                <w:snapToGrid w:val="0"/>
                <w:kern w:val="0"/>
                <w:sz w:val="24"/>
                <w:lang w:bidi="ar"/>
              </w:rPr>
            </w:pPr>
            <w:r>
              <w:rPr>
                <w:rFonts w:ascii="方正黑体_GBK" w:eastAsia="方正黑体_GBK" w:hAnsi="方正黑体_GBK" w:cs="方正黑体_GBK" w:hint="eastAsia"/>
                <w:snapToGrid w:val="0"/>
                <w:kern w:val="0"/>
                <w:sz w:val="24"/>
                <w:lang w:bidi="ar"/>
              </w:rPr>
              <w:t>注意事项</w:t>
            </w:r>
            <w:r>
              <w:rPr>
                <w:rFonts w:ascii="宋体" w:hAnsi="宋体" w:cs="宋体" w:hint="eastAsia"/>
                <w:snapToGrid w:val="0"/>
                <w:kern w:val="0"/>
                <w:sz w:val="24"/>
                <w:lang w:bidi="ar"/>
              </w:rPr>
              <w:t>：</w:t>
            </w:r>
          </w:p>
          <w:p w:rsidR="0022257F" w:rsidRDefault="0022257F" w:rsidP="007211FB">
            <w:pPr>
              <w:widowControl/>
              <w:adjustRightInd w:val="0"/>
              <w:snapToGrid w:val="0"/>
              <w:spacing w:line="300" w:lineRule="exac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1.一般情况下，特困供养救助对象无劳动能力，就业困难人员认定对象应当有劳动能力，条件互斥，不能同时申请；</w:t>
            </w:r>
          </w:p>
          <w:p w:rsidR="0022257F" w:rsidRDefault="0022257F" w:rsidP="007211FB">
            <w:pPr>
              <w:widowControl/>
              <w:adjustRightInd w:val="0"/>
              <w:snapToGrid w:val="0"/>
              <w:spacing w:line="300" w:lineRule="exac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2.特困人员救助供养和最低生活保障不能同时享受；</w:t>
            </w:r>
          </w:p>
          <w:p w:rsidR="0022257F" w:rsidRDefault="0022257F" w:rsidP="007211FB">
            <w:pPr>
              <w:widowControl/>
              <w:adjustRightInd w:val="0"/>
              <w:snapToGrid w:val="0"/>
              <w:spacing w:line="300" w:lineRule="exact"/>
              <w:rPr>
                <w:rFonts w:ascii="宋体" w:hAnsi="宋体" w:cs="宋体" w:hint="eastAsia"/>
                <w:snapToGrid w:val="0"/>
                <w:kern w:val="0"/>
                <w:szCs w:val="21"/>
                <w:lang w:bidi="ar"/>
              </w:rPr>
            </w:pPr>
            <w:r>
              <w:rPr>
                <w:rFonts w:ascii="宋体" w:hAnsi="宋体" w:cs="宋体" w:hint="eastAsia"/>
                <w:snapToGrid w:val="0"/>
                <w:kern w:val="0"/>
                <w:szCs w:val="21"/>
                <w:lang w:bidi="ar"/>
              </w:rPr>
              <w:t>3.申请就业困难人员认定必须办理失业登记且登记失业状态为有效；</w:t>
            </w:r>
          </w:p>
          <w:p w:rsidR="0022257F" w:rsidRDefault="0022257F" w:rsidP="007211FB">
            <w:pPr>
              <w:widowControl/>
              <w:adjustRightInd w:val="0"/>
              <w:snapToGrid w:val="0"/>
              <w:spacing w:line="300" w:lineRule="exac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4.申请助学贷款时，申请人必须为学生。</w:t>
            </w:r>
          </w:p>
        </w:tc>
      </w:tr>
      <w:tr w:rsidR="0022257F" w:rsidTr="007211FB">
        <w:trPr>
          <w:trHeight w:val="454"/>
          <w:jc w:val="center"/>
        </w:trPr>
        <w:tc>
          <w:tcPr>
            <w:tcW w:w="1125" w:type="dxa"/>
            <w:vMerge w:val="restart"/>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申请人</w:t>
            </w:r>
          </w:p>
        </w:tc>
        <w:tc>
          <w:tcPr>
            <w:tcW w:w="706"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姓名</w:t>
            </w:r>
          </w:p>
        </w:tc>
        <w:tc>
          <w:tcPr>
            <w:tcW w:w="1001"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839"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性别</w:t>
            </w:r>
          </w:p>
        </w:tc>
        <w:tc>
          <w:tcPr>
            <w:tcW w:w="570"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c>
          <w:tcPr>
            <w:tcW w:w="709"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政治</w:t>
            </w:r>
          </w:p>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面貌</w:t>
            </w:r>
          </w:p>
        </w:tc>
        <w:tc>
          <w:tcPr>
            <w:tcW w:w="709"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559" w:type="dxa"/>
            <w:gridSpan w:val="4"/>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身份证号码</w:t>
            </w:r>
          </w:p>
        </w:tc>
        <w:tc>
          <w:tcPr>
            <w:tcW w:w="2411" w:type="dxa"/>
            <w:gridSpan w:val="5"/>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r>
      <w:tr w:rsidR="0022257F" w:rsidTr="007211FB">
        <w:trPr>
          <w:trHeight w:val="454"/>
          <w:jc w:val="center"/>
        </w:trPr>
        <w:tc>
          <w:tcPr>
            <w:tcW w:w="1125" w:type="dxa"/>
            <w:vMerge/>
            <w:tcMar>
              <w:top w:w="0" w:type="dxa"/>
              <w:left w:w="105" w:type="dxa"/>
              <w:bottom w:w="0" w:type="dxa"/>
              <w:right w:w="105" w:type="dxa"/>
            </w:tcMar>
            <w:vAlign w:val="center"/>
          </w:tcPr>
          <w:p w:rsidR="0022257F" w:rsidRDefault="0022257F" w:rsidP="007211FB">
            <w:pPr>
              <w:adjustRightInd w:val="0"/>
              <w:snapToGrid w:val="0"/>
              <w:spacing w:line="300" w:lineRule="exact"/>
              <w:rPr>
                <w:rFonts w:ascii="微软雅黑" w:eastAsia="微软雅黑" w:hAnsi="微软雅黑" w:cs="微软雅黑" w:hint="eastAsia"/>
                <w:snapToGrid w:val="0"/>
                <w:kern w:val="0"/>
                <w:szCs w:val="21"/>
              </w:rPr>
            </w:pPr>
          </w:p>
        </w:tc>
        <w:tc>
          <w:tcPr>
            <w:tcW w:w="706"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民族</w:t>
            </w:r>
          </w:p>
        </w:tc>
        <w:tc>
          <w:tcPr>
            <w:tcW w:w="1001"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409"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文化程度</w:t>
            </w:r>
          </w:p>
        </w:tc>
        <w:tc>
          <w:tcPr>
            <w:tcW w:w="1418" w:type="dxa"/>
            <w:gridSpan w:val="4"/>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559" w:type="dxa"/>
            <w:gridSpan w:val="4"/>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电话号码</w:t>
            </w:r>
          </w:p>
        </w:tc>
        <w:tc>
          <w:tcPr>
            <w:tcW w:w="2411" w:type="dxa"/>
            <w:gridSpan w:val="5"/>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r>
      <w:tr w:rsidR="0022257F" w:rsidTr="007211FB">
        <w:trPr>
          <w:trHeight w:val="454"/>
          <w:jc w:val="center"/>
        </w:trPr>
        <w:tc>
          <w:tcPr>
            <w:tcW w:w="1125" w:type="dxa"/>
            <w:vMerge/>
            <w:tcMar>
              <w:top w:w="0" w:type="dxa"/>
              <w:left w:w="105" w:type="dxa"/>
              <w:bottom w:w="0" w:type="dxa"/>
              <w:right w:w="105" w:type="dxa"/>
            </w:tcMar>
            <w:vAlign w:val="center"/>
          </w:tcPr>
          <w:p w:rsidR="0022257F" w:rsidRDefault="0022257F" w:rsidP="007211FB">
            <w:pPr>
              <w:adjustRightInd w:val="0"/>
              <w:snapToGrid w:val="0"/>
              <w:spacing w:line="300" w:lineRule="exact"/>
              <w:rPr>
                <w:rFonts w:ascii="微软雅黑" w:eastAsia="微软雅黑" w:hAnsi="微软雅黑" w:cs="微软雅黑" w:hint="eastAsia"/>
                <w:snapToGrid w:val="0"/>
                <w:kern w:val="0"/>
                <w:szCs w:val="21"/>
              </w:rPr>
            </w:pPr>
          </w:p>
        </w:tc>
        <w:tc>
          <w:tcPr>
            <w:tcW w:w="706"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是否</w:t>
            </w:r>
          </w:p>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残疾</w:t>
            </w:r>
          </w:p>
        </w:tc>
        <w:tc>
          <w:tcPr>
            <w:tcW w:w="1001"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□是</w:t>
            </w:r>
          </w:p>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□否</w:t>
            </w:r>
          </w:p>
        </w:tc>
        <w:tc>
          <w:tcPr>
            <w:tcW w:w="1409"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残疾等级</w:t>
            </w:r>
          </w:p>
        </w:tc>
        <w:tc>
          <w:tcPr>
            <w:tcW w:w="709"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709" w:type="dxa"/>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残疾</w:t>
            </w:r>
          </w:p>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类别</w:t>
            </w:r>
          </w:p>
        </w:tc>
        <w:tc>
          <w:tcPr>
            <w:tcW w:w="847"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12"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残疾</w:t>
            </w:r>
          </w:p>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证号</w:t>
            </w:r>
          </w:p>
        </w:tc>
        <w:tc>
          <w:tcPr>
            <w:tcW w:w="2411" w:type="dxa"/>
            <w:gridSpan w:val="5"/>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p>
        </w:tc>
      </w:tr>
      <w:tr w:rsidR="0022257F" w:rsidTr="007211FB">
        <w:trPr>
          <w:trHeight w:val="454"/>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主要困难原因</w:t>
            </w:r>
          </w:p>
        </w:tc>
        <w:tc>
          <w:tcPr>
            <w:tcW w:w="8504" w:type="dxa"/>
            <w:gridSpan w:val="20"/>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宋体" w:hAnsi="宋体" w:cs="宋体" w:hint="eastAsia"/>
                <w:snapToGrid w:val="0"/>
                <w:kern w:val="0"/>
                <w:szCs w:val="21"/>
                <w:lang w:bidi="ar"/>
              </w:rPr>
            </w:pPr>
            <w:r>
              <w:rPr>
                <w:rFonts w:ascii="宋体" w:hAnsi="宋体" w:cs="宋体" w:hint="eastAsia"/>
                <w:snapToGrid w:val="0"/>
                <w:kern w:val="0"/>
                <w:szCs w:val="21"/>
                <w:lang w:bidi="ar"/>
              </w:rPr>
              <w:t>□因病   □因学   □因残   □因缺劳动力   □因失业   □因灾   □因意外事件</w:t>
            </w:r>
          </w:p>
          <w:p w:rsidR="0022257F" w:rsidRDefault="0022257F" w:rsidP="007211FB">
            <w:pPr>
              <w:widowControl/>
              <w:adjustRightInd w:val="0"/>
              <w:snapToGrid w:val="0"/>
              <w:spacing w:line="300" w:lineRule="exac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□其他</w:t>
            </w:r>
            <w:r>
              <w:rPr>
                <w:rFonts w:ascii="宋体" w:hAnsi="宋体" w:cs="宋体" w:hint="eastAsia"/>
                <w:snapToGrid w:val="0"/>
                <w:kern w:val="0"/>
                <w:szCs w:val="21"/>
                <w:u w:val="single"/>
                <w:lang w:bidi="ar"/>
              </w:rPr>
              <w:t xml:space="preserve">                                 </w:t>
            </w:r>
          </w:p>
        </w:tc>
      </w:tr>
      <w:tr w:rsidR="0022257F" w:rsidTr="007211FB">
        <w:trPr>
          <w:trHeight w:val="454"/>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申请地</w:t>
            </w:r>
          </w:p>
        </w:tc>
        <w:tc>
          <w:tcPr>
            <w:tcW w:w="8504" w:type="dxa"/>
            <w:gridSpan w:val="20"/>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市</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县（市、区）</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乡镇（街道）</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村（社区）</w:t>
            </w:r>
          </w:p>
        </w:tc>
      </w:tr>
      <w:tr w:rsidR="0022257F" w:rsidTr="007211FB">
        <w:trPr>
          <w:trHeight w:val="454"/>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实际居住地址</w:t>
            </w:r>
          </w:p>
        </w:tc>
        <w:tc>
          <w:tcPr>
            <w:tcW w:w="8504" w:type="dxa"/>
            <w:gridSpan w:val="20"/>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市</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县（市、区）</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乡镇（街道）</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村（社区）</w:t>
            </w:r>
          </w:p>
        </w:tc>
      </w:tr>
      <w:tr w:rsidR="0022257F" w:rsidTr="007211FB">
        <w:trPr>
          <w:trHeight w:val="454"/>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户籍地址</w:t>
            </w:r>
          </w:p>
        </w:tc>
        <w:tc>
          <w:tcPr>
            <w:tcW w:w="8504" w:type="dxa"/>
            <w:gridSpan w:val="20"/>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市</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县（市、区）</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乡镇（街道）</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村（社区）</w:t>
            </w:r>
          </w:p>
        </w:tc>
      </w:tr>
      <w:tr w:rsidR="0022257F" w:rsidTr="007211FB">
        <w:trPr>
          <w:trHeight w:val="454"/>
          <w:jc w:val="center"/>
        </w:trPr>
        <w:tc>
          <w:tcPr>
            <w:tcW w:w="9629" w:type="dxa"/>
            <w:gridSpan w:val="21"/>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共同生活家庭成员基本情况</w:t>
            </w:r>
          </w:p>
        </w:tc>
      </w:tr>
      <w:tr w:rsidR="0022257F" w:rsidTr="007211FB">
        <w:trPr>
          <w:trHeight w:val="454"/>
          <w:jc w:val="center"/>
        </w:trPr>
        <w:tc>
          <w:tcPr>
            <w:tcW w:w="1125" w:type="dxa"/>
            <w:vMerge w:val="restart"/>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姓名</w:t>
            </w:r>
          </w:p>
        </w:tc>
        <w:tc>
          <w:tcPr>
            <w:tcW w:w="1690" w:type="dxa"/>
            <w:gridSpan w:val="3"/>
            <w:vMerge w:val="restart"/>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身份证号码</w:t>
            </w:r>
          </w:p>
        </w:tc>
        <w:tc>
          <w:tcPr>
            <w:tcW w:w="726" w:type="dxa"/>
            <w:gridSpan w:val="2"/>
            <w:vMerge w:val="restart"/>
            <w:tcMar>
              <w:top w:w="0" w:type="dxa"/>
              <w:left w:w="105" w:type="dxa"/>
              <w:bottom w:w="0" w:type="dxa"/>
              <w:right w:w="105" w:type="dxa"/>
            </w:tcMar>
            <w:vAlign w:val="center"/>
          </w:tcPr>
          <w:p w:rsidR="0022257F" w:rsidRDefault="0022257F" w:rsidP="007211FB">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与申</w:t>
            </w:r>
          </w:p>
          <w:p w:rsidR="0022257F" w:rsidRDefault="0022257F" w:rsidP="007211FB">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请人</w:t>
            </w:r>
          </w:p>
          <w:p w:rsidR="0022257F" w:rsidRDefault="0022257F" w:rsidP="007211FB">
            <w:pPr>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关系</w:t>
            </w:r>
          </w:p>
        </w:tc>
        <w:tc>
          <w:tcPr>
            <w:tcW w:w="700" w:type="dxa"/>
            <w:gridSpan w:val="2"/>
            <w:vMerge w:val="restart"/>
            <w:vAlign w:val="center"/>
          </w:tcPr>
          <w:p w:rsidR="0022257F" w:rsidRDefault="0022257F" w:rsidP="007211FB">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共同</w:t>
            </w:r>
          </w:p>
          <w:p w:rsidR="0022257F" w:rsidRDefault="0022257F" w:rsidP="007211FB">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申请</w:t>
            </w:r>
          </w:p>
          <w:p w:rsidR="0022257F" w:rsidRDefault="0022257F" w:rsidP="007211FB">
            <w:pPr>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人</w:t>
            </w:r>
          </w:p>
        </w:tc>
        <w:tc>
          <w:tcPr>
            <w:tcW w:w="2977" w:type="dxa"/>
            <w:gridSpan w:val="8"/>
            <w:vAlign w:val="center"/>
          </w:tcPr>
          <w:p w:rsidR="0022257F" w:rsidRDefault="0022257F" w:rsidP="007211FB">
            <w:pPr>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是否残疾：□是 □否</w:t>
            </w:r>
          </w:p>
        </w:tc>
        <w:tc>
          <w:tcPr>
            <w:tcW w:w="575" w:type="dxa"/>
            <w:vMerge w:val="restart"/>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民族</w:t>
            </w:r>
          </w:p>
        </w:tc>
        <w:tc>
          <w:tcPr>
            <w:tcW w:w="567" w:type="dxa"/>
            <w:gridSpan w:val="2"/>
            <w:vMerge w:val="restart"/>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文化</w:t>
            </w:r>
          </w:p>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程度</w:t>
            </w:r>
          </w:p>
        </w:tc>
        <w:tc>
          <w:tcPr>
            <w:tcW w:w="1269" w:type="dxa"/>
            <w:gridSpan w:val="2"/>
            <w:vMerge w:val="restart"/>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电话号码</w:t>
            </w:r>
          </w:p>
        </w:tc>
      </w:tr>
      <w:tr w:rsidR="0022257F" w:rsidTr="007211FB">
        <w:trPr>
          <w:trHeight w:val="454"/>
          <w:jc w:val="center"/>
        </w:trPr>
        <w:tc>
          <w:tcPr>
            <w:tcW w:w="1125" w:type="dxa"/>
            <w:vMerge/>
            <w:tcMar>
              <w:top w:w="0" w:type="dxa"/>
              <w:left w:w="105" w:type="dxa"/>
              <w:bottom w:w="0" w:type="dxa"/>
              <w:right w:w="105" w:type="dxa"/>
            </w:tcMar>
            <w:vAlign w:val="center"/>
          </w:tcPr>
          <w:p w:rsidR="0022257F" w:rsidRDefault="0022257F" w:rsidP="007211FB">
            <w:pPr>
              <w:adjustRightInd w:val="0"/>
              <w:snapToGrid w:val="0"/>
              <w:spacing w:line="300" w:lineRule="exact"/>
              <w:rPr>
                <w:rFonts w:ascii="微软雅黑" w:eastAsia="微软雅黑" w:hAnsi="微软雅黑" w:cs="微软雅黑" w:hint="eastAsia"/>
                <w:snapToGrid w:val="0"/>
                <w:kern w:val="0"/>
                <w:szCs w:val="21"/>
              </w:rPr>
            </w:pPr>
          </w:p>
        </w:tc>
        <w:tc>
          <w:tcPr>
            <w:tcW w:w="1690" w:type="dxa"/>
            <w:gridSpan w:val="3"/>
            <w:vMerge/>
            <w:tcMar>
              <w:top w:w="0" w:type="dxa"/>
              <w:left w:w="105" w:type="dxa"/>
              <w:bottom w:w="0" w:type="dxa"/>
              <w:right w:w="105" w:type="dxa"/>
            </w:tcMar>
            <w:vAlign w:val="center"/>
          </w:tcPr>
          <w:p w:rsidR="0022257F" w:rsidRDefault="0022257F" w:rsidP="007211FB">
            <w:pPr>
              <w:adjustRightInd w:val="0"/>
              <w:snapToGrid w:val="0"/>
              <w:spacing w:line="300" w:lineRule="exact"/>
              <w:rPr>
                <w:rFonts w:ascii="微软雅黑" w:eastAsia="微软雅黑" w:hAnsi="微软雅黑" w:cs="微软雅黑" w:hint="eastAsia"/>
                <w:snapToGrid w:val="0"/>
                <w:kern w:val="0"/>
                <w:szCs w:val="21"/>
              </w:rPr>
            </w:pPr>
          </w:p>
        </w:tc>
        <w:tc>
          <w:tcPr>
            <w:tcW w:w="726" w:type="dxa"/>
            <w:gridSpan w:val="2"/>
            <w:vMerge/>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00" w:type="dxa"/>
            <w:gridSpan w:val="2"/>
            <w:vMerge/>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09" w:type="dxa"/>
            <w:gridSpan w:val="3"/>
            <w:tcMar>
              <w:top w:w="0" w:type="dxa"/>
              <w:left w:w="105" w:type="dxa"/>
              <w:bottom w:w="0" w:type="dxa"/>
              <w:right w:w="105" w:type="dxa"/>
            </w:tcMar>
            <w:vAlign w:val="center"/>
          </w:tcPr>
          <w:p w:rsidR="0022257F" w:rsidRDefault="0022257F" w:rsidP="007211FB">
            <w:pPr>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残疾等级</w:t>
            </w:r>
          </w:p>
        </w:tc>
        <w:tc>
          <w:tcPr>
            <w:tcW w:w="709" w:type="dxa"/>
            <w:vAlign w:val="center"/>
          </w:tcPr>
          <w:p w:rsidR="0022257F" w:rsidRDefault="0022257F" w:rsidP="007211FB">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残疾</w:t>
            </w:r>
          </w:p>
          <w:p w:rsidR="0022257F" w:rsidRDefault="0022257F" w:rsidP="007211FB">
            <w:pPr>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类别</w:t>
            </w:r>
          </w:p>
        </w:tc>
        <w:tc>
          <w:tcPr>
            <w:tcW w:w="1559" w:type="dxa"/>
            <w:gridSpan w:val="4"/>
            <w:vAlign w:val="center"/>
          </w:tcPr>
          <w:p w:rsidR="0022257F" w:rsidRDefault="0022257F" w:rsidP="007211FB">
            <w:pPr>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残疾证号</w:t>
            </w:r>
          </w:p>
        </w:tc>
        <w:tc>
          <w:tcPr>
            <w:tcW w:w="575" w:type="dxa"/>
            <w:vMerge/>
            <w:tcMar>
              <w:top w:w="0" w:type="dxa"/>
              <w:left w:w="105" w:type="dxa"/>
              <w:bottom w:w="0" w:type="dxa"/>
              <w:right w:w="105" w:type="dxa"/>
            </w:tcMar>
            <w:vAlign w:val="center"/>
          </w:tcPr>
          <w:p w:rsidR="0022257F" w:rsidRDefault="0022257F" w:rsidP="007211FB">
            <w:pPr>
              <w:adjustRightInd w:val="0"/>
              <w:snapToGrid w:val="0"/>
              <w:spacing w:line="300" w:lineRule="exact"/>
              <w:rPr>
                <w:rFonts w:ascii="微软雅黑" w:eastAsia="微软雅黑" w:hAnsi="微软雅黑" w:cs="微软雅黑" w:hint="eastAsia"/>
                <w:snapToGrid w:val="0"/>
                <w:kern w:val="0"/>
                <w:szCs w:val="21"/>
              </w:rPr>
            </w:pPr>
          </w:p>
        </w:tc>
        <w:tc>
          <w:tcPr>
            <w:tcW w:w="567" w:type="dxa"/>
            <w:gridSpan w:val="2"/>
            <w:vMerge/>
            <w:vAlign w:val="center"/>
          </w:tcPr>
          <w:p w:rsidR="0022257F" w:rsidRDefault="0022257F" w:rsidP="007211FB">
            <w:pPr>
              <w:adjustRightInd w:val="0"/>
              <w:snapToGrid w:val="0"/>
              <w:spacing w:line="300" w:lineRule="exact"/>
              <w:rPr>
                <w:rFonts w:ascii="微软雅黑" w:eastAsia="微软雅黑" w:hAnsi="微软雅黑" w:cs="微软雅黑" w:hint="eastAsia"/>
                <w:snapToGrid w:val="0"/>
                <w:kern w:val="0"/>
                <w:szCs w:val="21"/>
              </w:rPr>
            </w:pPr>
          </w:p>
        </w:tc>
        <w:tc>
          <w:tcPr>
            <w:tcW w:w="1269" w:type="dxa"/>
            <w:gridSpan w:val="2"/>
            <w:vMerge/>
            <w:tcMar>
              <w:top w:w="0" w:type="dxa"/>
              <w:left w:w="105" w:type="dxa"/>
              <w:bottom w:w="0" w:type="dxa"/>
              <w:right w:w="105" w:type="dxa"/>
            </w:tcMar>
            <w:vAlign w:val="center"/>
          </w:tcPr>
          <w:p w:rsidR="0022257F" w:rsidRDefault="0022257F" w:rsidP="007211FB">
            <w:pPr>
              <w:adjustRightInd w:val="0"/>
              <w:snapToGrid w:val="0"/>
              <w:spacing w:line="300" w:lineRule="exact"/>
              <w:rPr>
                <w:rFonts w:ascii="微软雅黑" w:eastAsia="微软雅黑" w:hAnsi="微软雅黑" w:cs="微软雅黑" w:hint="eastAsia"/>
                <w:snapToGrid w:val="0"/>
                <w:kern w:val="0"/>
                <w:szCs w:val="21"/>
              </w:rPr>
            </w:pPr>
          </w:p>
        </w:tc>
      </w:tr>
      <w:tr w:rsidR="0022257F" w:rsidTr="007211FB">
        <w:trPr>
          <w:trHeight w:val="454"/>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690"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26"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700"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□是□否</w:t>
            </w:r>
          </w:p>
        </w:tc>
        <w:tc>
          <w:tcPr>
            <w:tcW w:w="709"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709" w:type="dxa"/>
            <w:vAlign w:val="center"/>
          </w:tcPr>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1559" w:type="dxa"/>
            <w:gridSpan w:val="4"/>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57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567" w:type="dxa"/>
            <w:gridSpan w:val="2"/>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269"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r>
      <w:tr w:rsidR="0022257F" w:rsidTr="007211FB">
        <w:trPr>
          <w:trHeight w:val="454"/>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690"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26"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700"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□是□否</w:t>
            </w:r>
          </w:p>
        </w:tc>
        <w:tc>
          <w:tcPr>
            <w:tcW w:w="709"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709" w:type="dxa"/>
            <w:vAlign w:val="center"/>
          </w:tcPr>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1559" w:type="dxa"/>
            <w:gridSpan w:val="4"/>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57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567" w:type="dxa"/>
            <w:gridSpan w:val="2"/>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269"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left"/>
              <w:rPr>
                <w:rFonts w:ascii="微软雅黑" w:eastAsia="微软雅黑" w:hAnsi="微软雅黑" w:cs="微软雅黑" w:hint="eastAsia"/>
                <w:snapToGrid w:val="0"/>
                <w:kern w:val="0"/>
                <w:szCs w:val="21"/>
              </w:rPr>
            </w:pPr>
          </w:p>
        </w:tc>
      </w:tr>
      <w:tr w:rsidR="0022257F" w:rsidTr="007211FB">
        <w:trPr>
          <w:trHeight w:val="454"/>
          <w:jc w:val="center"/>
        </w:trPr>
        <w:tc>
          <w:tcPr>
            <w:tcW w:w="9629" w:type="dxa"/>
            <w:gridSpan w:val="21"/>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lastRenderedPageBreak/>
              <w:t>家庭收支信息</w:t>
            </w:r>
          </w:p>
        </w:tc>
      </w:tr>
      <w:tr w:rsidR="0022257F" w:rsidTr="007211FB">
        <w:trPr>
          <w:trHeight w:val="454"/>
          <w:jc w:val="center"/>
        </w:trPr>
        <w:tc>
          <w:tcPr>
            <w:tcW w:w="1414"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家庭总收入</w:t>
            </w:r>
          </w:p>
        </w:tc>
        <w:tc>
          <w:tcPr>
            <w:tcW w:w="1418" w:type="dxa"/>
            <w:gridSpan w:val="3"/>
            <w:vAlign w:val="center"/>
          </w:tcPr>
          <w:p w:rsidR="0022257F" w:rsidRDefault="0022257F" w:rsidP="007211FB">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残疾康复支出</w:t>
            </w:r>
          </w:p>
        </w:tc>
        <w:tc>
          <w:tcPr>
            <w:tcW w:w="1965" w:type="dxa"/>
            <w:gridSpan w:val="4"/>
            <w:vAlign w:val="center"/>
          </w:tcPr>
          <w:p w:rsidR="0022257F" w:rsidRDefault="0022257F" w:rsidP="007211FB">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因灾、因意外支出</w:t>
            </w:r>
          </w:p>
        </w:tc>
        <w:tc>
          <w:tcPr>
            <w:tcW w:w="1605" w:type="dxa"/>
            <w:gridSpan w:val="4"/>
            <w:vAlign w:val="center"/>
          </w:tcPr>
          <w:p w:rsidR="0022257F" w:rsidRDefault="0022257F" w:rsidP="007211FB">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重大疾病支出</w:t>
            </w:r>
          </w:p>
        </w:tc>
        <w:tc>
          <w:tcPr>
            <w:tcW w:w="1614" w:type="dxa"/>
            <w:gridSpan w:val="5"/>
            <w:vAlign w:val="center"/>
          </w:tcPr>
          <w:p w:rsidR="0022257F" w:rsidRDefault="0022257F" w:rsidP="007211FB">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教育支出</w:t>
            </w:r>
          </w:p>
        </w:tc>
        <w:tc>
          <w:tcPr>
            <w:tcW w:w="1613" w:type="dxa"/>
            <w:gridSpan w:val="3"/>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其他刚性支出</w:t>
            </w:r>
          </w:p>
        </w:tc>
      </w:tr>
      <w:tr w:rsidR="0022257F" w:rsidTr="007211FB">
        <w:trPr>
          <w:trHeight w:val="454"/>
          <w:jc w:val="center"/>
        </w:trPr>
        <w:tc>
          <w:tcPr>
            <w:tcW w:w="1414"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c>
          <w:tcPr>
            <w:tcW w:w="1418" w:type="dxa"/>
            <w:gridSpan w:val="3"/>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c>
          <w:tcPr>
            <w:tcW w:w="1965" w:type="dxa"/>
            <w:gridSpan w:val="4"/>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c>
          <w:tcPr>
            <w:tcW w:w="1605" w:type="dxa"/>
            <w:gridSpan w:val="4"/>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c>
          <w:tcPr>
            <w:tcW w:w="1614" w:type="dxa"/>
            <w:gridSpan w:val="5"/>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c>
          <w:tcPr>
            <w:tcW w:w="1613" w:type="dxa"/>
            <w:gridSpan w:val="3"/>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r>
      <w:tr w:rsidR="0022257F" w:rsidTr="007211FB">
        <w:trPr>
          <w:trHeight w:val="454"/>
          <w:jc w:val="center"/>
        </w:trPr>
        <w:tc>
          <w:tcPr>
            <w:tcW w:w="9629" w:type="dxa"/>
            <w:gridSpan w:val="21"/>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具体事项需要补充信息</w:t>
            </w:r>
          </w:p>
        </w:tc>
      </w:tr>
      <w:tr w:rsidR="0022257F" w:rsidTr="007211FB">
        <w:trPr>
          <w:trHeight w:val="1306"/>
          <w:jc w:val="center"/>
        </w:trPr>
        <w:tc>
          <w:tcPr>
            <w:tcW w:w="1125" w:type="dxa"/>
            <w:tcMar>
              <w:top w:w="0" w:type="dxa"/>
              <w:left w:w="105" w:type="dxa"/>
              <w:bottom w:w="0" w:type="dxa"/>
              <w:right w:w="105" w:type="dxa"/>
            </w:tcMar>
            <w:vAlign w:val="center"/>
          </w:tcPr>
          <w:p w:rsidR="0022257F" w:rsidRDefault="0022257F" w:rsidP="007211FB">
            <w:pPr>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国家助学贷款申请和受理</w:t>
            </w:r>
          </w:p>
        </w:tc>
        <w:tc>
          <w:tcPr>
            <w:tcW w:w="706"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高校</w:t>
            </w:r>
          </w:p>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名称</w:t>
            </w:r>
          </w:p>
        </w:tc>
        <w:tc>
          <w:tcPr>
            <w:tcW w:w="1710"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1285" w:type="dxa"/>
            <w:gridSpan w:val="4"/>
            <w:vAlign w:val="center"/>
          </w:tcPr>
          <w:p w:rsidR="0022257F" w:rsidRDefault="0022257F" w:rsidP="007211FB">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学历教育</w:t>
            </w:r>
          </w:p>
          <w:p w:rsidR="0022257F" w:rsidRDefault="0022257F" w:rsidP="007211FB">
            <w:pPr>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层次</w:t>
            </w:r>
          </w:p>
        </w:tc>
        <w:tc>
          <w:tcPr>
            <w:tcW w:w="1613" w:type="dxa"/>
            <w:gridSpan w:val="4"/>
            <w:vAlign w:val="center"/>
          </w:tcPr>
          <w:p w:rsidR="0022257F" w:rsidRDefault="0022257F" w:rsidP="007211FB">
            <w:pPr>
              <w:widowControl/>
              <w:adjustRightInd w:val="0"/>
              <w:snapToGrid w:val="0"/>
              <w:spacing w:line="300" w:lineRule="exact"/>
              <w:ind w:firstLineChars="50" w:firstLine="105"/>
              <w:rPr>
                <w:rFonts w:ascii="宋体" w:hAnsi="宋体" w:cs="宋体" w:hint="eastAsia"/>
                <w:snapToGrid w:val="0"/>
                <w:kern w:val="0"/>
                <w:szCs w:val="21"/>
                <w:lang w:bidi="ar"/>
              </w:rPr>
            </w:pPr>
            <w:r>
              <w:rPr>
                <w:rFonts w:ascii="宋体" w:hAnsi="宋体" w:cs="宋体" w:hint="eastAsia"/>
                <w:snapToGrid w:val="0"/>
                <w:kern w:val="0"/>
                <w:szCs w:val="21"/>
                <w:lang w:bidi="ar"/>
              </w:rPr>
              <w:t>□研究生</w:t>
            </w:r>
          </w:p>
          <w:p w:rsidR="0022257F" w:rsidRDefault="0022257F" w:rsidP="007211FB">
            <w:pPr>
              <w:widowControl/>
              <w:adjustRightInd w:val="0"/>
              <w:snapToGrid w:val="0"/>
              <w:spacing w:line="300" w:lineRule="exact"/>
              <w:ind w:firstLineChars="50" w:firstLine="105"/>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□本科</w:t>
            </w:r>
          </w:p>
          <w:p w:rsidR="0022257F" w:rsidRDefault="0022257F" w:rsidP="007211FB">
            <w:pPr>
              <w:widowControl/>
              <w:adjustRightInd w:val="0"/>
              <w:snapToGrid w:val="0"/>
              <w:spacing w:line="300" w:lineRule="exact"/>
              <w:ind w:firstLineChars="50" w:firstLine="105"/>
              <w:rPr>
                <w:rFonts w:ascii="宋体" w:hAnsi="宋体" w:cs="宋体" w:hint="eastAsia"/>
                <w:snapToGrid w:val="0"/>
                <w:kern w:val="0"/>
                <w:szCs w:val="21"/>
                <w:lang w:bidi="ar"/>
              </w:rPr>
            </w:pPr>
            <w:r>
              <w:rPr>
                <w:rFonts w:ascii="宋体" w:hAnsi="宋体" w:cs="宋体" w:hint="eastAsia"/>
                <w:snapToGrid w:val="0"/>
                <w:kern w:val="0"/>
                <w:szCs w:val="21"/>
                <w:lang w:bidi="ar"/>
              </w:rPr>
              <w:t>□大专</w:t>
            </w:r>
          </w:p>
          <w:p w:rsidR="0022257F" w:rsidRDefault="0022257F" w:rsidP="007211FB">
            <w:pPr>
              <w:widowControl/>
              <w:adjustRightInd w:val="0"/>
              <w:snapToGrid w:val="0"/>
              <w:spacing w:line="300" w:lineRule="exact"/>
              <w:ind w:firstLineChars="50" w:firstLine="105"/>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□预科</w:t>
            </w:r>
          </w:p>
        </w:tc>
        <w:tc>
          <w:tcPr>
            <w:tcW w:w="779" w:type="dxa"/>
            <w:gridSpan w:val="2"/>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入学</w:t>
            </w:r>
          </w:p>
          <w:p w:rsidR="0022257F" w:rsidRDefault="0022257F" w:rsidP="007211FB">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年份</w:t>
            </w:r>
          </w:p>
        </w:tc>
        <w:tc>
          <w:tcPr>
            <w:tcW w:w="798"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c>
          <w:tcPr>
            <w:tcW w:w="791" w:type="dxa"/>
            <w:gridSpan w:val="2"/>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基本</w:t>
            </w:r>
          </w:p>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修业</w:t>
            </w:r>
          </w:p>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学制</w:t>
            </w:r>
          </w:p>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（年）</w:t>
            </w:r>
          </w:p>
        </w:tc>
        <w:tc>
          <w:tcPr>
            <w:tcW w:w="822"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p>
        </w:tc>
      </w:tr>
      <w:tr w:rsidR="0022257F" w:rsidTr="007211FB">
        <w:trPr>
          <w:trHeight w:val="3508"/>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就业困难人员认定</w:t>
            </w:r>
          </w:p>
        </w:tc>
        <w:tc>
          <w:tcPr>
            <w:tcW w:w="706"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登记失业时间</w:t>
            </w:r>
          </w:p>
        </w:tc>
        <w:tc>
          <w:tcPr>
            <w:tcW w:w="1710"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 xml:space="preserve">   年  月  日</w:t>
            </w:r>
          </w:p>
        </w:tc>
        <w:tc>
          <w:tcPr>
            <w:tcW w:w="1285" w:type="dxa"/>
            <w:gridSpan w:val="4"/>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就业困难</w:t>
            </w:r>
          </w:p>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人员类型</w:t>
            </w:r>
          </w:p>
        </w:tc>
        <w:tc>
          <w:tcPr>
            <w:tcW w:w="4803" w:type="dxa"/>
            <w:gridSpan w:val="11"/>
            <w:vAlign w:val="center"/>
          </w:tcPr>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□零就业家庭成员</w:t>
            </w:r>
          </w:p>
          <w:p w:rsidR="0022257F" w:rsidRDefault="0022257F" w:rsidP="007211FB">
            <w:pPr>
              <w:widowControl/>
              <w:adjustRightInd w:val="0"/>
              <w:snapToGrid w:val="0"/>
              <w:spacing w:line="300" w:lineRule="exact"/>
              <w:ind w:leftChars="40" w:left="84" w:rightChars="40" w:right="84"/>
              <w:rPr>
                <w:rFonts w:ascii="宋体" w:hAnsi="宋体" w:cs="宋体" w:hint="eastAsia"/>
                <w:snapToGrid w:val="0"/>
                <w:kern w:val="0"/>
                <w:szCs w:val="21"/>
                <w:lang w:bidi="ar"/>
              </w:rPr>
            </w:pPr>
            <w:r>
              <w:rPr>
                <w:rFonts w:ascii="宋体" w:hAnsi="宋体" w:cs="宋体" w:hint="eastAsia"/>
                <w:snapToGrid w:val="0"/>
                <w:kern w:val="0"/>
                <w:szCs w:val="21"/>
                <w:lang w:bidi="ar"/>
              </w:rPr>
              <w:t>□享受城乡居民最低生活保障人员</w:t>
            </w:r>
          </w:p>
          <w:p w:rsidR="0022257F" w:rsidRDefault="0022257F" w:rsidP="007211FB">
            <w:pPr>
              <w:widowControl/>
              <w:adjustRightInd w:val="0"/>
              <w:snapToGrid w:val="0"/>
              <w:spacing w:line="300" w:lineRule="exact"/>
              <w:ind w:leftChars="40" w:left="84" w:rightChars="40" w:right="84"/>
              <w:rPr>
                <w:rFonts w:ascii="宋体" w:hAnsi="宋体" w:cs="宋体" w:hint="eastAsia"/>
                <w:snapToGrid w:val="0"/>
                <w:kern w:val="0"/>
                <w:szCs w:val="21"/>
                <w:lang w:bidi="ar"/>
              </w:rPr>
            </w:pPr>
            <w:r>
              <w:rPr>
                <w:rFonts w:ascii="宋体" w:hAnsi="宋体" w:cs="宋体" w:hint="eastAsia"/>
                <w:snapToGrid w:val="0"/>
                <w:kern w:val="0"/>
                <w:szCs w:val="21"/>
                <w:lang w:bidi="ar"/>
              </w:rPr>
              <w:t>□男年满50周岁和女年满40周岁以上人员</w:t>
            </w:r>
          </w:p>
          <w:p w:rsidR="0022257F" w:rsidRDefault="0022257F" w:rsidP="007211FB">
            <w:pPr>
              <w:widowControl/>
              <w:adjustRightInd w:val="0"/>
              <w:snapToGrid w:val="0"/>
              <w:spacing w:line="300" w:lineRule="exact"/>
              <w:ind w:leftChars="40" w:left="84" w:rightChars="40" w:right="84"/>
              <w:rPr>
                <w:rFonts w:ascii="宋体" w:hAnsi="宋体" w:cs="宋体" w:hint="eastAsia"/>
                <w:snapToGrid w:val="0"/>
                <w:kern w:val="0"/>
                <w:szCs w:val="21"/>
                <w:lang w:bidi="ar"/>
              </w:rPr>
            </w:pPr>
            <w:r>
              <w:rPr>
                <w:rFonts w:ascii="宋体" w:hAnsi="宋体" w:cs="宋体" w:hint="eastAsia"/>
                <w:snapToGrid w:val="0"/>
                <w:kern w:val="0"/>
                <w:szCs w:val="21"/>
                <w:lang w:bidi="ar"/>
              </w:rPr>
              <w:t>□有劳动能力的残疾人员</w:t>
            </w:r>
          </w:p>
          <w:p w:rsidR="0022257F" w:rsidRDefault="0022257F" w:rsidP="007211FB">
            <w:pPr>
              <w:widowControl/>
              <w:adjustRightInd w:val="0"/>
              <w:snapToGrid w:val="0"/>
              <w:spacing w:line="300" w:lineRule="exact"/>
              <w:ind w:leftChars="40" w:left="84" w:rightChars="40" w:right="84"/>
              <w:rPr>
                <w:rFonts w:ascii="宋体" w:hAnsi="宋体" w:cs="宋体" w:hint="eastAsia"/>
                <w:snapToGrid w:val="0"/>
                <w:kern w:val="0"/>
                <w:szCs w:val="21"/>
                <w:lang w:bidi="ar"/>
              </w:rPr>
            </w:pPr>
            <w:r>
              <w:rPr>
                <w:rFonts w:ascii="宋体" w:hAnsi="宋体" w:cs="宋体" w:hint="eastAsia"/>
                <w:snapToGrid w:val="0"/>
                <w:kern w:val="0"/>
                <w:szCs w:val="21"/>
                <w:lang w:bidi="ar"/>
              </w:rPr>
              <w:t>□最近一次办理失业登记后连续登记失业12个月以上的人员</w:t>
            </w:r>
          </w:p>
          <w:p w:rsidR="0022257F" w:rsidRDefault="0022257F" w:rsidP="007211FB">
            <w:pPr>
              <w:widowControl/>
              <w:adjustRightInd w:val="0"/>
              <w:snapToGrid w:val="0"/>
              <w:spacing w:line="300" w:lineRule="exact"/>
              <w:ind w:leftChars="40" w:left="84" w:rightChars="40" w:right="84"/>
              <w:rPr>
                <w:rFonts w:ascii="宋体" w:hAnsi="宋体" w:cs="宋体"/>
                <w:snapToGrid w:val="0"/>
                <w:kern w:val="0"/>
                <w:szCs w:val="21"/>
                <w:lang w:bidi="ar"/>
              </w:rPr>
            </w:pPr>
            <w:r>
              <w:rPr>
                <w:rFonts w:ascii="宋体" w:hAnsi="宋体" w:cs="宋体" w:hint="eastAsia"/>
                <w:snapToGrid w:val="0"/>
                <w:kern w:val="0"/>
                <w:szCs w:val="21"/>
                <w:lang w:bidi="ar"/>
              </w:rPr>
              <w:sym w:font="Wingdings 2" w:char="00A3"/>
            </w:r>
            <w:r>
              <w:rPr>
                <w:rFonts w:ascii="宋体" w:hAnsi="宋体" w:cs="宋体" w:hint="eastAsia"/>
                <w:snapToGrid w:val="0"/>
                <w:kern w:val="0"/>
                <w:szCs w:val="21"/>
                <w:lang w:bidi="ar"/>
              </w:rPr>
              <w:t>符合上述任意条件的易地搬迁安置区搬迁群众</w:t>
            </w:r>
          </w:p>
          <w:p w:rsidR="0022257F" w:rsidRDefault="0022257F" w:rsidP="007211FB">
            <w:pPr>
              <w:widowControl/>
              <w:adjustRightInd w:val="0"/>
              <w:snapToGrid w:val="0"/>
              <w:spacing w:line="300" w:lineRule="exact"/>
              <w:ind w:leftChars="40" w:left="84" w:rightChars="40" w:right="84"/>
              <w:rPr>
                <w:rFonts w:ascii="宋体" w:hAnsi="宋体" w:cs="宋体"/>
                <w:snapToGrid w:val="0"/>
                <w:kern w:val="0"/>
                <w:szCs w:val="21"/>
                <w:lang w:bidi="ar"/>
              </w:rPr>
            </w:pPr>
            <w:r>
              <w:rPr>
                <w:rFonts w:ascii="宋体" w:hAnsi="宋体" w:cs="宋体" w:hint="eastAsia"/>
                <w:snapToGrid w:val="0"/>
                <w:kern w:val="0"/>
                <w:szCs w:val="21"/>
                <w:lang w:bidi="ar"/>
              </w:rPr>
              <w:t>□土地被县级以上人民政府统一征收后，失去全部承包地的农民</w:t>
            </w:r>
          </w:p>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□设区市以上人民政府或自治区人力资源社会保障厅确定的其他就业援助对象</w:t>
            </w:r>
          </w:p>
        </w:tc>
      </w:tr>
      <w:tr w:rsidR="0022257F" w:rsidTr="007211FB">
        <w:trPr>
          <w:trHeight w:val="3218"/>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住房救助</w:t>
            </w:r>
          </w:p>
        </w:tc>
        <w:tc>
          <w:tcPr>
            <w:tcW w:w="706" w:type="dxa"/>
            <w:gridSpan w:val="2"/>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申请住房救助类型</w:t>
            </w:r>
          </w:p>
        </w:tc>
        <w:tc>
          <w:tcPr>
            <w:tcW w:w="1710" w:type="dxa"/>
            <w:gridSpan w:val="3"/>
            <w:tcMar>
              <w:top w:w="0" w:type="dxa"/>
              <w:left w:w="105" w:type="dxa"/>
              <w:bottom w:w="0" w:type="dxa"/>
              <w:right w:w="105" w:type="dxa"/>
            </w:tcMar>
            <w:vAlign w:val="center"/>
          </w:tcPr>
          <w:p w:rsidR="0022257F" w:rsidRDefault="0022257F" w:rsidP="007211FB">
            <w:pPr>
              <w:widowControl/>
              <w:adjustRightInd w:val="0"/>
              <w:snapToGrid w:val="0"/>
              <w:spacing w:line="300" w:lineRule="exact"/>
              <w:ind w:leftChars="30" w:left="63" w:rightChars="30" w:right="63"/>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□申请公租房</w:t>
            </w:r>
          </w:p>
          <w:p w:rsidR="0022257F" w:rsidRDefault="0022257F" w:rsidP="007211FB">
            <w:pPr>
              <w:widowControl/>
              <w:adjustRightInd w:val="0"/>
              <w:snapToGrid w:val="0"/>
              <w:spacing w:line="300" w:lineRule="exact"/>
              <w:ind w:leftChars="30" w:left="63" w:rightChars="30" w:right="63"/>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□申请农村危房（农房抗震）改造</w:t>
            </w:r>
          </w:p>
        </w:tc>
        <w:tc>
          <w:tcPr>
            <w:tcW w:w="1285" w:type="dxa"/>
            <w:gridSpan w:val="4"/>
            <w:vAlign w:val="center"/>
          </w:tcPr>
          <w:p w:rsidR="0022257F" w:rsidRDefault="0022257F" w:rsidP="007211FB">
            <w:pPr>
              <w:widowControl/>
              <w:adjustRightInd w:val="0"/>
              <w:snapToGrid w:val="0"/>
              <w:spacing w:line="300" w:lineRule="exact"/>
              <w:ind w:leftChars="30" w:left="63" w:rightChars="30" w:right="63"/>
              <w:jc w:val="left"/>
              <w:rPr>
                <w:rFonts w:ascii="宋体" w:hAnsi="宋体" w:cs="宋体" w:hint="eastAsia"/>
                <w:snapToGrid w:val="0"/>
                <w:kern w:val="0"/>
                <w:szCs w:val="21"/>
                <w:lang w:bidi="ar"/>
              </w:rPr>
            </w:pPr>
            <w:r>
              <w:rPr>
                <w:rFonts w:ascii="宋体" w:hAnsi="宋体" w:cs="宋体" w:hint="eastAsia"/>
                <w:snapToGrid w:val="0"/>
                <w:kern w:val="0"/>
                <w:szCs w:val="21"/>
                <w:lang w:bidi="ar"/>
              </w:rPr>
              <w:t>住房困难人员类型：</w:t>
            </w:r>
          </w:p>
          <w:p w:rsidR="0022257F" w:rsidRDefault="0022257F" w:rsidP="007211FB">
            <w:pPr>
              <w:widowControl/>
              <w:adjustRightInd w:val="0"/>
              <w:snapToGrid w:val="0"/>
              <w:spacing w:line="300" w:lineRule="exact"/>
              <w:ind w:leftChars="30" w:left="63" w:rightChars="30" w:right="63"/>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□城镇家庭</w:t>
            </w:r>
          </w:p>
          <w:p w:rsidR="0022257F" w:rsidRDefault="0022257F" w:rsidP="007211FB">
            <w:pPr>
              <w:widowControl/>
              <w:adjustRightInd w:val="0"/>
              <w:snapToGrid w:val="0"/>
              <w:spacing w:line="300" w:lineRule="exact"/>
              <w:ind w:leftChars="30" w:left="63" w:rightChars="30" w:right="63"/>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□农村家庭</w:t>
            </w:r>
          </w:p>
        </w:tc>
        <w:tc>
          <w:tcPr>
            <w:tcW w:w="4803" w:type="dxa"/>
            <w:gridSpan w:val="11"/>
            <w:vAlign w:val="center"/>
          </w:tcPr>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□最低生活保障家庭</w:t>
            </w:r>
          </w:p>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□分散供养特困人员</w:t>
            </w:r>
          </w:p>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□最低生活保障边缘家庭</w:t>
            </w:r>
          </w:p>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□刚性支出困难家庭</w:t>
            </w:r>
          </w:p>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□农村易返贫致贫户</w:t>
            </w:r>
          </w:p>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□因病因灾因意外事故等刚性支出较大或收入大幅缩减导致基本生活出现严重困难家庭</w:t>
            </w:r>
          </w:p>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□未享受过农村住房保障政策支持且依靠自身力量无法解决住房安全问题的其他脱贫户</w:t>
            </w:r>
          </w:p>
          <w:p w:rsidR="0022257F" w:rsidRDefault="0022257F" w:rsidP="007211FB">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□其他：</w:t>
            </w:r>
            <w:r>
              <w:rPr>
                <w:rFonts w:ascii="宋体" w:hAnsi="宋体" w:cs="宋体" w:hint="eastAsia"/>
                <w:snapToGrid w:val="0"/>
                <w:kern w:val="0"/>
                <w:szCs w:val="21"/>
                <w:u w:val="single"/>
                <w:lang w:bidi="ar"/>
              </w:rPr>
              <w:t xml:space="preserve">                                 </w:t>
            </w:r>
          </w:p>
        </w:tc>
      </w:tr>
      <w:tr w:rsidR="0022257F" w:rsidTr="007211FB">
        <w:trPr>
          <w:trHeight w:val="2622"/>
          <w:jc w:val="center"/>
        </w:trPr>
        <w:tc>
          <w:tcPr>
            <w:tcW w:w="1125" w:type="dxa"/>
            <w:tcMar>
              <w:top w:w="0" w:type="dxa"/>
              <w:left w:w="105" w:type="dxa"/>
              <w:bottom w:w="0" w:type="dxa"/>
              <w:right w:w="105" w:type="dxa"/>
            </w:tcMar>
            <w:vAlign w:val="center"/>
          </w:tcPr>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申请原因</w:t>
            </w:r>
          </w:p>
          <w:p w:rsidR="0022257F" w:rsidRDefault="0022257F" w:rsidP="007211FB">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（困难情形描述）</w:t>
            </w:r>
          </w:p>
        </w:tc>
        <w:tc>
          <w:tcPr>
            <w:tcW w:w="8504" w:type="dxa"/>
            <w:gridSpan w:val="20"/>
            <w:tcMar>
              <w:top w:w="0" w:type="dxa"/>
              <w:left w:w="105" w:type="dxa"/>
              <w:bottom w:w="0" w:type="dxa"/>
              <w:right w:w="105" w:type="dxa"/>
            </w:tcMar>
            <w:vAlign w:val="center"/>
          </w:tcPr>
          <w:p w:rsidR="0022257F" w:rsidRDefault="0022257F" w:rsidP="007211FB">
            <w:pPr>
              <w:widowControl/>
              <w:adjustRightInd w:val="0"/>
              <w:snapToGrid w:val="0"/>
              <w:spacing w:line="300" w:lineRule="exact"/>
              <w:rPr>
                <w:rFonts w:ascii="宋体" w:hAnsi="宋体" w:cs="宋体" w:hint="eastAsia"/>
                <w:snapToGrid w:val="0"/>
                <w:kern w:val="0"/>
                <w:szCs w:val="21"/>
                <w:lang w:bidi="ar"/>
              </w:rPr>
            </w:pPr>
          </w:p>
          <w:p w:rsidR="0022257F" w:rsidRDefault="0022257F" w:rsidP="007211FB">
            <w:pPr>
              <w:widowControl/>
              <w:adjustRightInd w:val="0"/>
              <w:snapToGrid w:val="0"/>
              <w:spacing w:line="300" w:lineRule="exact"/>
              <w:rPr>
                <w:rFonts w:ascii="宋体" w:hAnsi="宋体" w:cs="宋体" w:hint="eastAsia"/>
                <w:snapToGrid w:val="0"/>
                <w:kern w:val="0"/>
                <w:szCs w:val="21"/>
                <w:lang w:bidi="ar"/>
              </w:rPr>
            </w:pPr>
          </w:p>
          <w:p w:rsidR="0022257F" w:rsidRDefault="0022257F" w:rsidP="007211FB">
            <w:pPr>
              <w:widowControl/>
              <w:adjustRightInd w:val="0"/>
              <w:snapToGrid w:val="0"/>
              <w:spacing w:line="300" w:lineRule="exact"/>
              <w:rPr>
                <w:rFonts w:ascii="宋体" w:hAnsi="宋体" w:cs="宋体" w:hint="eastAsia"/>
                <w:snapToGrid w:val="0"/>
                <w:kern w:val="0"/>
                <w:szCs w:val="21"/>
                <w:lang w:bidi="ar"/>
              </w:rPr>
            </w:pPr>
          </w:p>
          <w:p w:rsidR="0022257F" w:rsidRDefault="0022257F" w:rsidP="007211FB">
            <w:pPr>
              <w:widowControl/>
              <w:adjustRightInd w:val="0"/>
              <w:snapToGrid w:val="0"/>
              <w:spacing w:line="300" w:lineRule="exact"/>
              <w:rPr>
                <w:rFonts w:ascii="宋体" w:hAnsi="宋体" w:cs="宋体" w:hint="eastAsia"/>
                <w:snapToGrid w:val="0"/>
                <w:kern w:val="0"/>
                <w:szCs w:val="21"/>
                <w:lang w:bidi="ar"/>
              </w:rPr>
            </w:pPr>
          </w:p>
          <w:p w:rsidR="0022257F" w:rsidRDefault="0022257F" w:rsidP="007211FB">
            <w:pPr>
              <w:widowControl/>
              <w:adjustRightInd w:val="0"/>
              <w:snapToGrid w:val="0"/>
              <w:spacing w:line="300" w:lineRule="exact"/>
              <w:rPr>
                <w:rFonts w:ascii="宋体" w:hAnsi="宋体" w:cs="宋体" w:hint="eastAsia"/>
                <w:snapToGrid w:val="0"/>
                <w:kern w:val="0"/>
                <w:szCs w:val="21"/>
                <w:lang w:bidi="ar"/>
              </w:rPr>
            </w:pPr>
          </w:p>
          <w:p w:rsidR="0022257F" w:rsidRDefault="0022257F" w:rsidP="007211FB">
            <w:pPr>
              <w:widowControl/>
              <w:adjustRightInd w:val="0"/>
              <w:snapToGrid w:val="0"/>
              <w:spacing w:line="300" w:lineRule="exact"/>
              <w:ind w:firstLineChars="2200" w:firstLine="4620"/>
              <w:rPr>
                <w:rFonts w:ascii="宋体" w:hAnsi="宋体" w:cs="宋体" w:hint="eastAsia"/>
                <w:snapToGrid w:val="0"/>
                <w:kern w:val="0"/>
                <w:szCs w:val="21"/>
                <w:lang w:bidi="ar"/>
              </w:rPr>
            </w:pPr>
            <w:r>
              <w:rPr>
                <w:rFonts w:ascii="宋体" w:hAnsi="宋体" w:cs="宋体" w:hint="eastAsia"/>
                <w:snapToGrid w:val="0"/>
                <w:kern w:val="0"/>
                <w:szCs w:val="21"/>
                <w:lang w:bidi="ar"/>
              </w:rPr>
              <w:t>申 请 人：（签字）</w:t>
            </w:r>
          </w:p>
          <w:p w:rsidR="0022257F" w:rsidRDefault="0022257F" w:rsidP="007211FB">
            <w:pPr>
              <w:widowControl/>
              <w:adjustRightInd w:val="0"/>
              <w:snapToGrid w:val="0"/>
              <w:spacing w:line="300" w:lineRule="exact"/>
              <w:ind w:firstLineChars="2200" w:firstLine="4620"/>
              <w:rPr>
                <w:rFonts w:ascii="宋体" w:hAnsi="宋体" w:cs="宋体" w:hint="eastAsia"/>
                <w:snapToGrid w:val="0"/>
                <w:kern w:val="0"/>
                <w:szCs w:val="21"/>
                <w:lang w:bidi="ar"/>
              </w:rPr>
            </w:pPr>
            <w:r>
              <w:rPr>
                <w:rFonts w:ascii="宋体" w:hAnsi="宋体" w:cs="宋体" w:hint="eastAsia"/>
                <w:snapToGrid w:val="0"/>
                <w:kern w:val="0"/>
                <w:szCs w:val="21"/>
                <w:lang w:bidi="ar"/>
              </w:rPr>
              <w:t>申请时间：      年   月   日</w:t>
            </w:r>
          </w:p>
        </w:tc>
      </w:tr>
    </w:tbl>
    <w:p w:rsidR="002539C7" w:rsidRDefault="002539C7" w:rsidP="00C379F0"/>
    <w:sectPr w:rsidR="002539C7" w:rsidSect="00C379F0">
      <w:pgSz w:w="11906" w:h="16838"/>
      <w:pgMar w:top="1928" w:right="1418" w:bottom="181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ECF" w:rsidRDefault="00992ECF" w:rsidP="0022257F">
      <w:r>
        <w:separator/>
      </w:r>
    </w:p>
  </w:endnote>
  <w:endnote w:type="continuationSeparator" w:id="0">
    <w:p w:rsidR="00992ECF" w:rsidRDefault="00992ECF" w:rsidP="0022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ECF" w:rsidRDefault="00992ECF" w:rsidP="0022257F">
      <w:r>
        <w:separator/>
      </w:r>
    </w:p>
  </w:footnote>
  <w:footnote w:type="continuationSeparator" w:id="0">
    <w:p w:rsidR="00992ECF" w:rsidRDefault="00992ECF" w:rsidP="00222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F2"/>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257F"/>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3BF2"/>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2ECF"/>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9F0"/>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379F0"/>
    <w:pPr>
      <w:widowControl w:val="0"/>
      <w:jc w:val="both"/>
    </w:pPr>
    <w:rPr>
      <w:rFonts w:ascii="Calibri" w:eastAsia="宋体" w:hAnsi="Calibri" w:cs="Times New Roman"/>
      <w:szCs w:val="24"/>
    </w:rPr>
  </w:style>
  <w:style w:type="paragraph" w:styleId="1">
    <w:name w:val="heading 1"/>
    <w:basedOn w:val="a"/>
    <w:next w:val="a"/>
    <w:link w:val="1Char"/>
    <w:qFormat/>
    <w:rsid w:val="0022257F"/>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379F0"/>
    <w:pPr>
      <w:spacing w:before="100" w:beforeAutospacing="1" w:after="100" w:afterAutospacing="1"/>
      <w:jc w:val="left"/>
    </w:pPr>
    <w:rPr>
      <w:kern w:val="0"/>
      <w:sz w:val="24"/>
    </w:rPr>
  </w:style>
  <w:style w:type="paragraph" w:styleId="a4">
    <w:name w:val="Body Text Indent"/>
    <w:basedOn w:val="a"/>
    <w:link w:val="Char"/>
    <w:uiPriority w:val="99"/>
    <w:semiHidden/>
    <w:unhideWhenUsed/>
    <w:rsid w:val="00C379F0"/>
    <w:pPr>
      <w:spacing w:after="120"/>
      <w:ind w:leftChars="200" w:left="420"/>
    </w:pPr>
  </w:style>
  <w:style w:type="character" w:customStyle="1" w:styleId="Char">
    <w:name w:val="正文文本缩进 Char"/>
    <w:basedOn w:val="a0"/>
    <w:link w:val="a4"/>
    <w:uiPriority w:val="99"/>
    <w:semiHidden/>
    <w:rsid w:val="00C379F0"/>
    <w:rPr>
      <w:rFonts w:ascii="Calibri" w:eastAsia="宋体" w:hAnsi="Calibri" w:cs="Times New Roman"/>
      <w:szCs w:val="24"/>
    </w:rPr>
  </w:style>
  <w:style w:type="paragraph" w:styleId="2">
    <w:name w:val="Body Text First Indent 2"/>
    <w:basedOn w:val="a4"/>
    <w:link w:val="2Char"/>
    <w:uiPriority w:val="99"/>
    <w:semiHidden/>
    <w:unhideWhenUsed/>
    <w:rsid w:val="00C379F0"/>
    <w:pPr>
      <w:ind w:firstLineChars="200" w:firstLine="420"/>
    </w:pPr>
  </w:style>
  <w:style w:type="character" w:customStyle="1" w:styleId="2Char">
    <w:name w:val="正文首行缩进 2 Char"/>
    <w:basedOn w:val="Char"/>
    <w:link w:val="2"/>
    <w:uiPriority w:val="99"/>
    <w:semiHidden/>
    <w:rsid w:val="00C379F0"/>
    <w:rPr>
      <w:rFonts w:ascii="Calibri" w:eastAsia="宋体" w:hAnsi="Calibri" w:cs="Times New Roman"/>
      <w:szCs w:val="24"/>
    </w:rPr>
  </w:style>
  <w:style w:type="paragraph" w:styleId="a5">
    <w:name w:val="header"/>
    <w:basedOn w:val="a"/>
    <w:link w:val="Char0"/>
    <w:uiPriority w:val="99"/>
    <w:unhideWhenUsed/>
    <w:rsid w:val="002225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2257F"/>
    <w:rPr>
      <w:rFonts w:ascii="Calibri" w:eastAsia="宋体" w:hAnsi="Calibri" w:cs="Times New Roman"/>
      <w:sz w:val="18"/>
      <w:szCs w:val="18"/>
    </w:rPr>
  </w:style>
  <w:style w:type="paragraph" w:styleId="a6">
    <w:name w:val="footer"/>
    <w:basedOn w:val="a"/>
    <w:link w:val="Char1"/>
    <w:uiPriority w:val="99"/>
    <w:unhideWhenUsed/>
    <w:rsid w:val="0022257F"/>
    <w:pPr>
      <w:tabs>
        <w:tab w:val="center" w:pos="4153"/>
        <w:tab w:val="right" w:pos="8306"/>
      </w:tabs>
      <w:snapToGrid w:val="0"/>
      <w:jc w:val="left"/>
    </w:pPr>
    <w:rPr>
      <w:sz w:val="18"/>
      <w:szCs w:val="18"/>
    </w:rPr>
  </w:style>
  <w:style w:type="character" w:customStyle="1" w:styleId="Char1">
    <w:name w:val="页脚 Char"/>
    <w:basedOn w:val="a0"/>
    <w:link w:val="a6"/>
    <w:uiPriority w:val="99"/>
    <w:rsid w:val="0022257F"/>
    <w:rPr>
      <w:rFonts w:ascii="Calibri" w:eastAsia="宋体" w:hAnsi="Calibri" w:cs="Times New Roman"/>
      <w:sz w:val="18"/>
      <w:szCs w:val="18"/>
    </w:rPr>
  </w:style>
  <w:style w:type="character" w:customStyle="1" w:styleId="1Char">
    <w:name w:val="标题 1 Char"/>
    <w:basedOn w:val="a0"/>
    <w:link w:val="1"/>
    <w:rsid w:val="0022257F"/>
    <w:rPr>
      <w:rFonts w:ascii="宋体" w:eastAsia="宋体" w:hAnsi="宋体" w:cs="Times New Roman"/>
      <w:b/>
      <w:bCs/>
      <w:kern w:val="44"/>
      <w:sz w:val="48"/>
      <w:szCs w:val="48"/>
    </w:rPr>
  </w:style>
  <w:style w:type="character" w:styleId="a7">
    <w:name w:val="Strong"/>
    <w:qFormat/>
    <w:rsid w:val="0022257F"/>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379F0"/>
    <w:pPr>
      <w:widowControl w:val="0"/>
      <w:jc w:val="both"/>
    </w:pPr>
    <w:rPr>
      <w:rFonts w:ascii="Calibri" w:eastAsia="宋体" w:hAnsi="Calibri" w:cs="Times New Roman"/>
      <w:szCs w:val="24"/>
    </w:rPr>
  </w:style>
  <w:style w:type="paragraph" w:styleId="1">
    <w:name w:val="heading 1"/>
    <w:basedOn w:val="a"/>
    <w:next w:val="a"/>
    <w:link w:val="1Char"/>
    <w:qFormat/>
    <w:rsid w:val="0022257F"/>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379F0"/>
    <w:pPr>
      <w:spacing w:before="100" w:beforeAutospacing="1" w:after="100" w:afterAutospacing="1"/>
      <w:jc w:val="left"/>
    </w:pPr>
    <w:rPr>
      <w:kern w:val="0"/>
      <w:sz w:val="24"/>
    </w:rPr>
  </w:style>
  <w:style w:type="paragraph" w:styleId="a4">
    <w:name w:val="Body Text Indent"/>
    <w:basedOn w:val="a"/>
    <w:link w:val="Char"/>
    <w:uiPriority w:val="99"/>
    <w:semiHidden/>
    <w:unhideWhenUsed/>
    <w:rsid w:val="00C379F0"/>
    <w:pPr>
      <w:spacing w:after="120"/>
      <w:ind w:leftChars="200" w:left="420"/>
    </w:pPr>
  </w:style>
  <w:style w:type="character" w:customStyle="1" w:styleId="Char">
    <w:name w:val="正文文本缩进 Char"/>
    <w:basedOn w:val="a0"/>
    <w:link w:val="a4"/>
    <w:uiPriority w:val="99"/>
    <w:semiHidden/>
    <w:rsid w:val="00C379F0"/>
    <w:rPr>
      <w:rFonts w:ascii="Calibri" w:eastAsia="宋体" w:hAnsi="Calibri" w:cs="Times New Roman"/>
      <w:szCs w:val="24"/>
    </w:rPr>
  </w:style>
  <w:style w:type="paragraph" w:styleId="2">
    <w:name w:val="Body Text First Indent 2"/>
    <w:basedOn w:val="a4"/>
    <w:link w:val="2Char"/>
    <w:uiPriority w:val="99"/>
    <w:semiHidden/>
    <w:unhideWhenUsed/>
    <w:rsid w:val="00C379F0"/>
    <w:pPr>
      <w:ind w:firstLineChars="200" w:firstLine="420"/>
    </w:pPr>
  </w:style>
  <w:style w:type="character" w:customStyle="1" w:styleId="2Char">
    <w:name w:val="正文首行缩进 2 Char"/>
    <w:basedOn w:val="Char"/>
    <w:link w:val="2"/>
    <w:uiPriority w:val="99"/>
    <w:semiHidden/>
    <w:rsid w:val="00C379F0"/>
    <w:rPr>
      <w:rFonts w:ascii="Calibri" w:eastAsia="宋体" w:hAnsi="Calibri" w:cs="Times New Roman"/>
      <w:szCs w:val="24"/>
    </w:rPr>
  </w:style>
  <w:style w:type="paragraph" w:styleId="a5">
    <w:name w:val="header"/>
    <w:basedOn w:val="a"/>
    <w:link w:val="Char0"/>
    <w:uiPriority w:val="99"/>
    <w:unhideWhenUsed/>
    <w:rsid w:val="002225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2257F"/>
    <w:rPr>
      <w:rFonts w:ascii="Calibri" w:eastAsia="宋体" w:hAnsi="Calibri" w:cs="Times New Roman"/>
      <w:sz w:val="18"/>
      <w:szCs w:val="18"/>
    </w:rPr>
  </w:style>
  <w:style w:type="paragraph" w:styleId="a6">
    <w:name w:val="footer"/>
    <w:basedOn w:val="a"/>
    <w:link w:val="Char1"/>
    <w:uiPriority w:val="99"/>
    <w:unhideWhenUsed/>
    <w:rsid w:val="0022257F"/>
    <w:pPr>
      <w:tabs>
        <w:tab w:val="center" w:pos="4153"/>
        <w:tab w:val="right" w:pos="8306"/>
      </w:tabs>
      <w:snapToGrid w:val="0"/>
      <w:jc w:val="left"/>
    </w:pPr>
    <w:rPr>
      <w:sz w:val="18"/>
      <w:szCs w:val="18"/>
    </w:rPr>
  </w:style>
  <w:style w:type="character" w:customStyle="1" w:styleId="Char1">
    <w:name w:val="页脚 Char"/>
    <w:basedOn w:val="a0"/>
    <w:link w:val="a6"/>
    <w:uiPriority w:val="99"/>
    <w:rsid w:val="0022257F"/>
    <w:rPr>
      <w:rFonts w:ascii="Calibri" w:eastAsia="宋体" w:hAnsi="Calibri" w:cs="Times New Roman"/>
      <w:sz w:val="18"/>
      <w:szCs w:val="18"/>
    </w:rPr>
  </w:style>
  <w:style w:type="character" w:customStyle="1" w:styleId="1Char">
    <w:name w:val="标题 1 Char"/>
    <w:basedOn w:val="a0"/>
    <w:link w:val="1"/>
    <w:rsid w:val="0022257F"/>
    <w:rPr>
      <w:rFonts w:ascii="宋体" w:eastAsia="宋体" w:hAnsi="宋体" w:cs="Times New Roman"/>
      <w:b/>
      <w:bCs/>
      <w:kern w:val="44"/>
      <w:sz w:val="48"/>
      <w:szCs w:val="48"/>
    </w:rPr>
  </w:style>
  <w:style w:type="character" w:styleId="a7">
    <w:name w:val="Strong"/>
    <w:qFormat/>
    <w:rsid w:val="0022257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2025-11-21T07:45:00Z</dcterms:created>
  <dcterms:modified xsi:type="dcterms:W3CDTF">2025-11-21T07:45:00Z</dcterms:modified>
</cp:coreProperties>
</file>